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CF" w:rsidRPr="00333DCA" w:rsidRDefault="008A5BCF" w:rsidP="008A5BCF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t>МИНОБРНАУКИ РОССИИ</w:t>
      </w:r>
    </w:p>
    <w:p w:rsidR="008A5BCF" w:rsidRPr="00333DCA" w:rsidRDefault="008A5BCF" w:rsidP="008A5BCF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8A5BCF" w:rsidRPr="00333DCA" w:rsidRDefault="008A5BCF" w:rsidP="008A5BCF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8A5BCF" w:rsidRPr="00333DCA" w:rsidRDefault="008A5BCF" w:rsidP="008A5BCF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Pr="00333DCA">
        <w:rPr>
          <w:rFonts w:eastAsia="Times New Roman"/>
          <w:b/>
          <w:sz w:val="24"/>
          <w:szCs w:val="24"/>
        </w:rPr>
        <w:t>Казанский государственный архитектурно-строительный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8A5BCF" w:rsidRPr="00333DCA" w:rsidRDefault="008A5BCF" w:rsidP="008A5BCF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CB4445">
        <w:rPr>
          <w:rFonts w:eastAsia="Times New Roman"/>
          <w:b/>
          <w:sz w:val="24"/>
          <w:szCs w:val="24"/>
        </w:rPr>
        <w:t>(</w:t>
      </w:r>
      <w:proofErr w:type="spellStart"/>
      <w:r>
        <w:rPr>
          <w:rFonts w:eastAsia="Times New Roman"/>
          <w:b/>
          <w:sz w:val="24"/>
          <w:szCs w:val="24"/>
        </w:rPr>
        <w:t>КазГАСУ</w:t>
      </w:r>
      <w:proofErr w:type="spellEnd"/>
      <w:r w:rsidRPr="00333DCA">
        <w:rPr>
          <w:rFonts w:eastAsia="Times New Roman"/>
          <w:b/>
          <w:sz w:val="24"/>
          <w:szCs w:val="24"/>
        </w:rPr>
        <w:t>)</w:t>
      </w:r>
    </w:p>
    <w:p w:rsidR="008A5BCF" w:rsidRDefault="008A5BCF" w:rsidP="008A5BCF">
      <w:pPr>
        <w:shd w:val="clear" w:color="auto" w:fill="FFFFFF"/>
        <w:jc w:val="center"/>
        <w:rPr>
          <w:rFonts w:eastAsia="Times New Roman"/>
        </w:rPr>
      </w:pPr>
      <w:r w:rsidRPr="00333DCA">
        <w:rPr>
          <w:rFonts w:eastAsia="Times New Roman"/>
        </w:rPr>
        <w:t>ул. Зеленая, д.1</w:t>
      </w:r>
      <w:r>
        <w:rPr>
          <w:rFonts w:eastAsia="Times New Roman"/>
        </w:rPr>
        <w:t>, г.</w:t>
      </w:r>
      <w:r w:rsidRPr="00333DCA">
        <w:rPr>
          <w:rFonts w:eastAsia="Times New Roman"/>
        </w:rPr>
        <w:t xml:space="preserve"> Казань, 420043</w:t>
      </w:r>
      <w:r>
        <w:rPr>
          <w:rFonts w:eastAsia="Times New Roman"/>
        </w:rPr>
        <w:t>, т</w:t>
      </w:r>
      <w:r w:rsidRPr="00333DCA">
        <w:rPr>
          <w:rFonts w:eastAsia="Times New Roman"/>
        </w:rPr>
        <w:t xml:space="preserve">ел. (843) 510 46 01, факс (843) 238 79 72, </w:t>
      </w:r>
      <w:r w:rsidRPr="00AC38B6">
        <w:rPr>
          <w:rFonts w:eastAsia="Times New Roman"/>
          <w:lang w:val="en-US"/>
        </w:rPr>
        <w:t>info</w:t>
      </w:r>
      <w:r w:rsidRPr="00AC38B6">
        <w:rPr>
          <w:rFonts w:eastAsia="Times New Roman"/>
        </w:rPr>
        <w:t>@</w:t>
      </w:r>
      <w:proofErr w:type="spellStart"/>
      <w:r w:rsidRPr="00AC38B6">
        <w:rPr>
          <w:rFonts w:eastAsia="Times New Roman"/>
          <w:lang w:val="en-US"/>
        </w:rPr>
        <w:t>kgasu</w:t>
      </w:r>
      <w:proofErr w:type="spellEnd"/>
      <w:r w:rsidRPr="00AC38B6">
        <w:rPr>
          <w:rFonts w:eastAsia="Times New Roman"/>
        </w:rPr>
        <w:t>.</w:t>
      </w:r>
      <w:proofErr w:type="spellStart"/>
      <w:r w:rsidRPr="00AC38B6">
        <w:rPr>
          <w:rFonts w:eastAsia="Times New Roman"/>
          <w:lang w:val="en-US"/>
        </w:rPr>
        <w:t>ru</w:t>
      </w:r>
      <w:proofErr w:type="spellEnd"/>
    </w:p>
    <w:p w:rsidR="008A5BCF" w:rsidRPr="00CB4445" w:rsidRDefault="008A5BCF" w:rsidP="008A5BCF">
      <w:pPr>
        <w:shd w:val="clear" w:color="auto" w:fill="FFFFFF"/>
        <w:jc w:val="center"/>
        <w:rPr>
          <w:rFonts w:eastAsia="Times New Roman"/>
        </w:rPr>
      </w:pPr>
      <w:r w:rsidRPr="00CB4445">
        <w:rPr>
          <w:rFonts w:eastAsia="Times New Roman"/>
        </w:rPr>
        <w:t>ОКПО 02069622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ОГРН 1021602836485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ИНН 1655018025</w:t>
      </w:r>
      <w:r>
        <w:rPr>
          <w:rFonts w:eastAsia="Times New Roman"/>
        </w:rPr>
        <w:t xml:space="preserve">, </w:t>
      </w:r>
      <w:r w:rsidRPr="00CB4445">
        <w:rPr>
          <w:rFonts w:eastAsia="Times New Roman"/>
        </w:rPr>
        <w:t>КПП 1655</w:t>
      </w:r>
      <w:r>
        <w:rPr>
          <w:rFonts w:eastAsia="Times New Roman"/>
        </w:rPr>
        <w:t>0</w:t>
      </w:r>
      <w:r w:rsidRPr="00CB4445">
        <w:rPr>
          <w:rFonts w:eastAsia="Times New Roman"/>
        </w:rPr>
        <w:t>1001</w:t>
      </w:r>
    </w:p>
    <w:p w:rsidR="008A5BCF" w:rsidRDefault="008A5BCF" w:rsidP="008A5BCF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 w:rsidRPr="00F57C85">
        <w:rPr>
          <w:rFonts w:eastAsia="Times New Roman"/>
          <w:sz w:val="28"/>
          <w:szCs w:val="28"/>
        </w:rPr>
        <w:pict>
          <v:rect id="_x0000_i1025" style="width:453.8pt;height:1.25pt" o:hrpct="970" o:hralign="center" o:hrstd="t" o:hrnoshade="t" o:hr="t" fillcolor="gray [1629]" stroked="f"/>
        </w:pict>
      </w:r>
    </w:p>
    <w:p w:rsidR="008A5BCF" w:rsidRDefault="008A5BCF" w:rsidP="008A5BCF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№_________________</w:t>
      </w:r>
    </w:p>
    <w:p w:rsidR="008A5BCF" w:rsidRDefault="008A5BCF" w:rsidP="008A5BCF">
      <w:pPr>
        <w:ind w:firstLine="709"/>
        <w:rPr>
          <w:sz w:val="28"/>
          <w:szCs w:val="28"/>
        </w:rPr>
      </w:pPr>
    </w:p>
    <w:p w:rsidR="008A5BCF" w:rsidRPr="00F7235C" w:rsidRDefault="008A5BCF" w:rsidP="008A5BC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8A5BCF" w:rsidRPr="008A5BCF" w:rsidRDefault="008A5BCF" w:rsidP="008A5BCF">
      <w:pPr>
        <w:jc w:val="center"/>
        <w:rPr>
          <w:sz w:val="28"/>
          <w:szCs w:val="28"/>
        </w:rPr>
      </w:pPr>
      <w:r w:rsidRPr="008A5BCF">
        <w:rPr>
          <w:b/>
          <w:bCs/>
          <w:sz w:val="28"/>
          <w:szCs w:val="28"/>
        </w:rPr>
        <w:t>оперативного совещания</w:t>
      </w:r>
      <w:r>
        <w:rPr>
          <w:b/>
          <w:bCs/>
          <w:sz w:val="28"/>
          <w:szCs w:val="28"/>
        </w:rPr>
        <w:t xml:space="preserve"> </w:t>
      </w:r>
      <w:r w:rsidRPr="008A5BCF">
        <w:rPr>
          <w:b/>
          <w:bCs/>
          <w:sz w:val="28"/>
          <w:szCs w:val="28"/>
        </w:rPr>
        <w:t>у заместителя директора центра</w:t>
      </w:r>
    </w:p>
    <w:p w:rsidR="008A5BCF" w:rsidRPr="004E61FC" w:rsidRDefault="008A5BCF" w:rsidP="008A5BCF">
      <w:pPr>
        <w:rPr>
          <w:sz w:val="24"/>
          <w:szCs w:val="24"/>
        </w:rPr>
      </w:pPr>
    </w:p>
    <w:p w:rsidR="008A5BCF" w:rsidRPr="004E61FC" w:rsidRDefault="008A5BCF" w:rsidP="008A5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4E61FC">
        <w:rPr>
          <w:rFonts w:ascii="Times New Roman" w:hAnsi="Times New Roman" w:cs="Times New Roman"/>
          <w:sz w:val="24"/>
          <w:szCs w:val="24"/>
        </w:rPr>
        <w:t>Заместитель директора - Фамилия И.О.</w:t>
      </w:r>
    </w:p>
    <w:p w:rsidR="008A5BCF" w:rsidRPr="004E61FC" w:rsidRDefault="008A5BCF" w:rsidP="008A5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4E61FC">
        <w:rPr>
          <w:rFonts w:ascii="Times New Roman" w:hAnsi="Times New Roman" w:cs="Times New Roman"/>
          <w:sz w:val="24"/>
          <w:szCs w:val="24"/>
        </w:rPr>
        <w:t>Секретарь - Фамилия И.О.</w:t>
      </w:r>
    </w:p>
    <w:p w:rsidR="008A5BCF" w:rsidRPr="004E61FC" w:rsidRDefault="008A5BCF" w:rsidP="008A5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4E61FC">
        <w:rPr>
          <w:rFonts w:ascii="Times New Roman" w:hAnsi="Times New Roman" w:cs="Times New Roman"/>
          <w:sz w:val="24"/>
          <w:szCs w:val="24"/>
        </w:rPr>
        <w:t>Присутствовали: Фамилия И.О., Фамилия И.О., Фамилия И.О. ...</w:t>
      </w:r>
    </w:p>
    <w:p w:rsidR="008A5BCF" w:rsidRPr="004E61FC" w:rsidRDefault="008A5BCF" w:rsidP="008A5BCF">
      <w:pPr>
        <w:rPr>
          <w:sz w:val="24"/>
          <w:szCs w:val="24"/>
        </w:rPr>
      </w:pPr>
    </w:p>
    <w:p w:rsidR="008A5BCF" w:rsidRPr="004E61FC" w:rsidRDefault="008A5BCF" w:rsidP="008A5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4E61FC">
        <w:rPr>
          <w:rFonts w:ascii="Times New Roman" w:hAnsi="Times New Roman" w:cs="Times New Roman"/>
          <w:sz w:val="24"/>
          <w:szCs w:val="24"/>
        </w:rPr>
        <w:t xml:space="preserve">             1. Об организации обследования по теме НИОКР ...</w:t>
      </w:r>
    </w:p>
    <w:p w:rsidR="008A5BCF" w:rsidRPr="004E61FC" w:rsidRDefault="008A5BCF" w:rsidP="008A5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4E61FC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</w:t>
      </w:r>
    </w:p>
    <w:p w:rsidR="008A5BCF" w:rsidRPr="004E61FC" w:rsidRDefault="008A5BCF" w:rsidP="008A5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4E61FC">
        <w:rPr>
          <w:rFonts w:ascii="Times New Roman" w:hAnsi="Times New Roman" w:cs="Times New Roman"/>
          <w:sz w:val="24"/>
          <w:szCs w:val="24"/>
        </w:rPr>
        <w:t xml:space="preserve">               (Фамилия И.О.</w:t>
      </w:r>
      <w:hyperlink w:anchor="sub_151111" w:history="1">
        <w:r w:rsidRPr="004E61FC">
          <w:rPr>
            <w:rStyle w:val="a6"/>
            <w:rFonts w:ascii="Times New Roman" w:hAnsi="Times New Roman" w:cs="Times New Roman"/>
            <w:sz w:val="24"/>
            <w:szCs w:val="24"/>
          </w:rPr>
          <w:t>*</w:t>
        </w:r>
      </w:hyperlink>
      <w:r w:rsidRPr="004E61FC">
        <w:rPr>
          <w:rFonts w:ascii="Times New Roman" w:hAnsi="Times New Roman" w:cs="Times New Roman"/>
          <w:sz w:val="24"/>
          <w:szCs w:val="24"/>
        </w:rPr>
        <w:t>, Фамилия И.О., Фамилия И.О.)</w:t>
      </w:r>
    </w:p>
    <w:p w:rsidR="008A5BCF" w:rsidRPr="004E61FC" w:rsidRDefault="008A5BCF" w:rsidP="008A5BCF">
      <w:pPr>
        <w:rPr>
          <w:sz w:val="24"/>
          <w:szCs w:val="24"/>
        </w:rPr>
      </w:pPr>
    </w:p>
    <w:p w:rsidR="008A5BCF" w:rsidRPr="004E61FC" w:rsidRDefault="008A5BCF" w:rsidP="008A5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4E61FC">
        <w:rPr>
          <w:rFonts w:ascii="Times New Roman" w:hAnsi="Times New Roman" w:cs="Times New Roman"/>
          <w:sz w:val="24"/>
          <w:szCs w:val="24"/>
        </w:rPr>
        <w:t>1. Установить, что ...</w:t>
      </w:r>
    </w:p>
    <w:p w:rsidR="008A5BCF" w:rsidRPr="004E61FC" w:rsidRDefault="008A5BCF" w:rsidP="008A5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4E61FC">
        <w:rPr>
          <w:rFonts w:ascii="Times New Roman" w:hAnsi="Times New Roman" w:cs="Times New Roman"/>
          <w:sz w:val="24"/>
          <w:szCs w:val="24"/>
        </w:rPr>
        <w:t>2. Руководителю темы (Фамилия И.О.) обеспечить контроль ....</w:t>
      </w:r>
    </w:p>
    <w:p w:rsidR="008A5BCF" w:rsidRPr="004E61FC" w:rsidRDefault="008A5BCF" w:rsidP="008A5BCF">
      <w:pPr>
        <w:rPr>
          <w:sz w:val="24"/>
          <w:szCs w:val="24"/>
        </w:rPr>
      </w:pPr>
    </w:p>
    <w:p w:rsidR="008A5BCF" w:rsidRPr="004E61FC" w:rsidRDefault="008A5BCF" w:rsidP="008A5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4E61FC">
        <w:rPr>
          <w:rFonts w:ascii="Times New Roman" w:hAnsi="Times New Roman" w:cs="Times New Roman"/>
          <w:sz w:val="24"/>
          <w:szCs w:val="24"/>
        </w:rPr>
        <w:t xml:space="preserve">             2. Об участии в заседании рабочей группы по ...</w:t>
      </w:r>
    </w:p>
    <w:p w:rsidR="008A5BCF" w:rsidRPr="004E61FC" w:rsidRDefault="008A5BCF" w:rsidP="008A5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4E61FC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</w:t>
      </w:r>
    </w:p>
    <w:p w:rsidR="008A5BCF" w:rsidRPr="004E61FC" w:rsidRDefault="008A5BCF" w:rsidP="008A5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4E61FC">
        <w:rPr>
          <w:rFonts w:ascii="Times New Roman" w:hAnsi="Times New Roman" w:cs="Times New Roman"/>
          <w:sz w:val="24"/>
          <w:szCs w:val="24"/>
        </w:rPr>
        <w:t xml:space="preserve">              (Фамилия И.О.</w:t>
      </w:r>
      <w:hyperlink w:anchor="sub_151111" w:history="1">
        <w:r w:rsidRPr="004E61FC">
          <w:rPr>
            <w:rStyle w:val="a6"/>
            <w:rFonts w:ascii="Times New Roman" w:hAnsi="Times New Roman" w:cs="Times New Roman"/>
            <w:sz w:val="24"/>
            <w:szCs w:val="24"/>
          </w:rPr>
          <w:t>*</w:t>
        </w:r>
      </w:hyperlink>
      <w:r w:rsidRPr="004E61FC">
        <w:rPr>
          <w:rFonts w:ascii="Times New Roman" w:hAnsi="Times New Roman" w:cs="Times New Roman"/>
          <w:sz w:val="24"/>
          <w:szCs w:val="24"/>
        </w:rPr>
        <w:t>, Фамилия И.О., Фамилия И.О.)</w:t>
      </w:r>
    </w:p>
    <w:p w:rsidR="008A5BCF" w:rsidRPr="004E61FC" w:rsidRDefault="008A5BCF" w:rsidP="008A5BCF">
      <w:pPr>
        <w:rPr>
          <w:sz w:val="24"/>
          <w:szCs w:val="24"/>
        </w:rPr>
      </w:pPr>
    </w:p>
    <w:p w:rsidR="008A5BCF" w:rsidRPr="004E61FC" w:rsidRDefault="008A5BCF" w:rsidP="008A5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4E61FC">
        <w:rPr>
          <w:rFonts w:ascii="Times New Roman" w:hAnsi="Times New Roman" w:cs="Times New Roman"/>
          <w:sz w:val="24"/>
          <w:szCs w:val="24"/>
        </w:rPr>
        <w:t>1. Подготовить к заседанию рабочей группы материалы о ....</w:t>
      </w:r>
    </w:p>
    <w:p w:rsidR="008A5BCF" w:rsidRPr="004E61FC" w:rsidRDefault="008A5BCF" w:rsidP="008A5BCF">
      <w:pPr>
        <w:rPr>
          <w:sz w:val="24"/>
          <w:szCs w:val="24"/>
        </w:rPr>
      </w:pPr>
    </w:p>
    <w:p w:rsidR="008A5BCF" w:rsidRPr="004E61FC" w:rsidRDefault="008A5BCF" w:rsidP="008A5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4E61FC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Pr="004E61FC">
        <w:rPr>
          <w:rFonts w:ascii="Times New Roman" w:hAnsi="Times New Roman" w:cs="Times New Roman"/>
          <w:sz w:val="24"/>
          <w:szCs w:val="24"/>
        </w:rPr>
        <w:tab/>
      </w:r>
      <w:r w:rsidRPr="004E61FC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4E61FC">
        <w:rPr>
          <w:rFonts w:ascii="Times New Roman" w:hAnsi="Times New Roman" w:cs="Times New Roman"/>
          <w:sz w:val="24"/>
          <w:szCs w:val="24"/>
        </w:rPr>
        <w:tab/>
      </w:r>
      <w:r w:rsidRPr="004E61FC">
        <w:rPr>
          <w:rFonts w:ascii="Times New Roman" w:hAnsi="Times New Roman" w:cs="Times New Roman"/>
          <w:sz w:val="24"/>
          <w:szCs w:val="24"/>
        </w:rPr>
        <w:tab/>
      </w:r>
      <w:r w:rsidRPr="004E61FC"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8A5BCF" w:rsidRPr="004E61FC" w:rsidRDefault="008A5BCF" w:rsidP="008A5BCF">
      <w:pPr>
        <w:rPr>
          <w:sz w:val="24"/>
          <w:szCs w:val="24"/>
        </w:rPr>
      </w:pPr>
    </w:p>
    <w:p w:rsidR="008A5BCF" w:rsidRPr="004E61FC" w:rsidRDefault="008A5BCF" w:rsidP="008A5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4E61FC">
        <w:rPr>
          <w:rFonts w:ascii="Times New Roman" w:hAnsi="Times New Roman" w:cs="Times New Roman"/>
          <w:sz w:val="24"/>
          <w:szCs w:val="24"/>
        </w:rPr>
        <w:t>Секретарь</w:t>
      </w:r>
      <w:r w:rsidRPr="004E61FC">
        <w:rPr>
          <w:rFonts w:ascii="Times New Roman" w:hAnsi="Times New Roman" w:cs="Times New Roman"/>
          <w:sz w:val="24"/>
          <w:szCs w:val="24"/>
        </w:rPr>
        <w:tab/>
      </w:r>
      <w:r w:rsidRPr="004E61FC">
        <w:rPr>
          <w:rFonts w:ascii="Times New Roman" w:hAnsi="Times New Roman" w:cs="Times New Roman"/>
          <w:sz w:val="24"/>
          <w:szCs w:val="24"/>
        </w:rPr>
        <w:tab/>
      </w:r>
      <w:r w:rsidRPr="004E61FC">
        <w:rPr>
          <w:rFonts w:ascii="Times New Roman" w:hAnsi="Times New Roman" w:cs="Times New Roman"/>
          <w:sz w:val="24"/>
          <w:szCs w:val="24"/>
        </w:rPr>
        <w:tab/>
      </w:r>
      <w:r w:rsidRPr="004E61FC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 w:rsidRPr="004E61FC">
        <w:rPr>
          <w:rFonts w:ascii="Times New Roman" w:hAnsi="Times New Roman" w:cs="Times New Roman"/>
          <w:sz w:val="24"/>
          <w:szCs w:val="24"/>
        </w:rPr>
        <w:tab/>
      </w:r>
      <w:r w:rsidRPr="004E61FC">
        <w:rPr>
          <w:rFonts w:ascii="Times New Roman" w:hAnsi="Times New Roman" w:cs="Times New Roman"/>
          <w:sz w:val="24"/>
          <w:szCs w:val="24"/>
        </w:rPr>
        <w:tab/>
      </w:r>
      <w:r w:rsidRPr="004E61FC"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8A5BCF" w:rsidRDefault="008A5BCF" w:rsidP="008A5BCF">
      <w:pPr>
        <w:rPr>
          <w:sz w:val="24"/>
          <w:szCs w:val="24"/>
          <w:lang w:val="en-US"/>
        </w:rPr>
      </w:pPr>
    </w:p>
    <w:p w:rsidR="004E61FC" w:rsidRDefault="004E61FC" w:rsidP="008A5BCF">
      <w:pPr>
        <w:rPr>
          <w:sz w:val="24"/>
          <w:szCs w:val="24"/>
          <w:lang w:val="en-US"/>
        </w:rPr>
      </w:pPr>
    </w:p>
    <w:p w:rsidR="004E61FC" w:rsidRDefault="004E61FC" w:rsidP="008A5BCF">
      <w:pPr>
        <w:rPr>
          <w:sz w:val="24"/>
          <w:szCs w:val="24"/>
          <w:lang w:val="en-US"/>
        </w:rPr>
      </w:pPr>
    </w:p>
    <w:p w:rsidR="004E61FC" w:rsidRDefault="004E61FC" w:rsidP="008A5BCF">
      <w:pPr>
        <w:rPr>
          <w:sz w:val="24"/>
          <w:szCs w:val="24"/>
          <w:lang w:val="en-US"/>
        </w:rPr>
      </w:pPr>
    </w:p>
    <w:p w:rsidR="004E61FC" w:rsidRDefault="004E61FC" w:rsidP="008A5BCF">
      <w:pPr>
        <w:rPr>
          <w:sz w:val="24"/>
          <w:szCs w:val="24"/>
          <w:lang w:val="en-US"/>
        </w:rPr>
      </w:pPr>
    </w:p>
    <w:p w:rsidR="004E61FC" w:rsidRDefault="004E61FC" w:rsidP="008A5BCF">
      <w:pPr>
        <w:rPr>
          <w:sz w:val="24"/>
          <w:szCs w:val="24"/>
          <w:lang w:val="en-US"/>
        </w:rPr>
      </w:pPr>
    </w:p>
    <w:p w:rsidR="004E61FC" w:rsidRDefault="004E61FC" w:rsidP="008A5BCF">
      <w:pPr>
        <w:rPr>
          <w:sz w:val="24"/>
          <w:szCs w:val="24"/>
          <w:lang w:val="en-US"/>
        </w:rPr>
      </w:pPr>
    </w:p>
    <w:p w:rsidR="004E61FC" w:rsidRDefault="004E61FC" w:rsidP="008A5BCF">
      <w:pPr>
        <w:rPr>
          <w:sz w:val="24"/>
          <w:szCs w:val="24"/>
          <w:lang w:val="en-US"/>
        </w:rPr>
      </w:pPr>
    </w:p>
    <w:p w:rsidR="004E61FC" w:rsidRDefault="004E61FC" w:rsidP="008A5BCF">
      <w:pPr>
        <w:rPr>
          <w:sz w:val="24"/>
          <w:szCs w:val="24"/>
          <w:lang w:val="en-US"/>
        </w:rPr>
      </w:pPr>
    </w:p>
    <w:p w:rsidR="004E61FC" w:rsidRDefault="004E61FC" w:rsidP="008A5BCF">
      <w:pPr>
        <w:rPr>
          <w:sz w:val="24"/>
          <w:szCs w:val="24"/>
          <w:lang w:val="en-US"/>
        </w:rPr>
      </w:pPr>
    </w:p>
    <w:p w:rsidR="004E61FC" w:rsidRDefault="004E61FC" w:rsidP="008A5BCF">
      <w:pPr>
        <w:rPr>
          <w:sz w:val="24"/>
          <w:szCs w:val="24"/>
          <w:lang w:val="en-US"/>
        </w:rPr>
      </w:pPr>
    </w:p>
    <w:p w:rsidR="004E61FC" w:rsidRDefault="004E61FC" w:rsidP="008A5BCF">
      <w:pPr>
        <w:rPr>
          <w:sz w:val="24"/>
          <w:szCs w:val="24"/>
          <w:lang w:val="en-US"/>
        </w:rPr>
      </w:pPr>
    </w:p>
    <w:p w:rsidR="004E61FC" w:rsidRDefault="004E61FC" w:rsidP="008A5BCF">
      <w:pPr>
        <w:rPr>
          <w:sz w:val="24"/>
          <w:szCs w:val="24"/>
          <w:lang w:val="en-US"/>
        </w:rPr>
      </w:pPr>
    </w:p>
    <w:p w:rsidR="004E61FC" w:rsidRDefault="004E61FC" w:rsidP="008A5BCF">
      <w:pPr>
        <w:rPr>
          <w:sz w:val="24"/>
          <w:szCs w:val="24"/>
          <w:lang w:val="en-US"/>
        </w:rPr>
      </w:pPr>
    </w:p>
    <w:p w:rsidR="004E61FC" w:rsidRDefault="004E61FC" w:rsidP="008A5BCF">
      <w:pPr>
        <w:rPr>
          <w:sz w:val="24"/>
          <w:szCs w:val="24"/>
          <w:lang w:val="en-US"/>
        </w:rPr>
      </w:pPr>
    </w:p>
    <w:p w:rsidR="004E61FC" w:rsidRPr="004E61FC" w:rsidRDefault="004E61FC" w:rsidP="008A5BCF">
      <w:pPr>
        <w:rPr>
          <w:sz w:val="24"/>
          <w:szCs w:val="24"/>
          <w:lang w:val="en-US"/>
        </w:rPr>
      </w:pPr>
    </w:p>
    <w:p w:rsidR="008A5BCF" w:rsidRPr="004E61FC" w:rsidRDefault="008A5BCF" w:rsidP="008A5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4E61FC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717ED4" w:rsidRPr="004E61FC" w:rsidRDefault="008A5BCF" w:rsidP="004E61FC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sub_151111"/>
      <w:r w:rsidRPr="004E61FC">
        <w:rPr>
          <w:rFonts w:ascii="Times New Roman" w:hAnsi="Times New Roman" w:cs="Times New Roman"/>
          <w:sz w:val="24"/>
          <w:szCs w:val="24"/>
        </w:rPr>
        <w:t xml:space="preserve">* Первой указывается фамилия и инициалы основного докладчика, затем - </w:t>
      </w:r>
      <w:bookmarkEnd w:id="0"/>
      <w:r w:rsidRPr="004E61FC">
        <w:rPr>
          <w:rFonts w:ascii="Times New Roman" w:hAnsi="Times New Roman" w:cs="Times New Roman"/>
          <w:sz w:val="24"/>
          <w:szCs w:val="24"/>
        </w:rPr>
        <w:t>фамилии и инициалы лиц, участвовавших в обсуждении вопроса.</w:t>
      </w:r>
    </w:p>
    <w:sectPr w:rsidR="00717ED4" w:rsidRPr="004E61FC" w:rsidSect="00DD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236F2"/>
    <w:rsid w:val="004E61FC"/>
    <w:rsid w:val="008A5BCF"/>
    <w:rsid w:val="009236F2"/>
    <w:rsid w:val="00CB0449"/>
    <w:rsid w:val="00DA1446"/>
    <w:rsid w:val="00DD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A5BCF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A5BC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Цветовое выделение"/>
    <w:rsid w:val="008A5BCF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8A5BCF"/>
    <w:rPr>
      <w:color w:val="106BBE"/>
    </w:rPr>
  </w:style>
  <w:style w:type="paragraph" w:customStyle="1" w:styleId="a7">
    <w:name w:val="Таблицы (моноширинный)"/>
    <w:basedOn w:val="a"/>
    <w:next w:val="a"/>
    <w:rsid w:val="008A5BC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dcterms:created xsi:type="dcterms:W3CDTF">2019-05-21T05:51:00Z</dcterms:created>
  <dcterms:modified xsi:type="dcterms:W3CDTF">2019-05-21T06:27:00Z</dcterms:modified>
</cp:coreProperties>
</file>