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9C" w:rsidRPr="00333DCA" w:rsidRDefault="00331E9C" w:rsidP="00331E9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331E9C" w:rsidRPr="00333DCA" w:rsidRDefault="00331E9C" w:rsidP="00331E9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31E9C" w:rsidRPr="00333DCA" w:rsidRDefault="00331E9C" w:rsidP="00331E9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331E9C" w:rsidRPr="00333DCA" w:rsidRDefault="00331E9C" w:rsidP="00331E9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31E9C" w:rsidRPr="00333DCA" w:rsidRDefault="00331E9C" w:rsidP="00331E9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331E9C" w:rsidRDefault="00331E9C" w:rsidP="00331E9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331E9C" w:rsidRPr="00CB4445" w:rsidRDefault="00331E9C" w:rsidP="00331E9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331E9C" w:rsidRDefault="004E07F2" w:rsidP="00331E9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4E07F2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331E9C" w:rsidRDefault="00331E9C" w:rsidP="00331E9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331E9C" w:rsidRPr="00F7235C" w:rsidRDefault="00331E9C" w:rsidP="00331E9C">
      <w:pPr>
        <w:ind w:firstLine="709"/>
        <w:rPr>
          <w:sz w:val="28"/>
          <w:szCs w:val="28"/>
        </w:rPr>
      </w:pPr>
    </w:p>
    <w:p w:rsidR="00331E9C" w:rsidRPr="00491043" w:rsidRDefault="00331E9C" w:rsidP="00491043">
      <w:pPr>
        <w:ind w:firstLine="709"/>
        <w:jc w:val="center"/>
        <w:rPr>
          <w:b/>
          <w:bCs/>
          <w:sz w:val="28"/>
          <w:szCs w:val="28"/>
        </w:rPr>
      </w:pPr>
      <w:r w:rsidRPr="00491043">
        <w:rPr>
          <w:b/>
          <w:bCs/>
          <w:sz w:val="28"/>
          <w:szCs w:val="28"/>
        </w:rPr>
        <w:t>ПРОТОКОЛ</w:t>
      </w:r>
    </w:p>
    <w:p w:rsidR="00331E9C" w:rsidRPr="00491043" w:rsidRDefault="00331E9C" w:rsidP="00491043">
      <w:pPr>
        <w:ind w:firstLine="709"/>
        <w:jc w:val="center"/>
        <w:rPr>
          <w:sz w:val="28"/>
          <w:szCs w:val="28"/>
        </w:rPr>
      </w:pPr>
      <w:r w:rsidRPr="00491043">
        <w:rPr>
          <w:b/>
          <w:bCs/>
          <w:sz w:val="28"/>
          <w:szCs w:val="28"/>
        </w:rPr>
        <w:t>заседания дирекции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Председательствующий </w:t>
      </w:r>
      <w:r>
        <w:rPr>
          <w:rFonts w:ascii="Times New Roman" w:hAnsi="Times New Roman"/>
          <w:sz w:val="24"/>
          <w:szCs w:val="22"/>
        </w:rPr>
        <w:t>–</w:t>
      </w:r>
      <w:r w:rsidRPr="00331E9C">
        <w:rPr>
          <w:rFonts w:ascii="Times New Roman" w:hAnsi="Times New Roman"/>
          <w:sz w:val="24"/>
          <w:szCs w:val="22"/>
        </w:rPr>
        <w:t xml:space="preserve"> Фамилия И.О.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Секретарь </w:t>
      </w:r>
      <w:r>
        <w:rPr>
          <w:rFonts w:ascii="Times New Roman" w:hAnsi="Times New Roman"/>
          <w:sz w:val="24"/>
          <w:szCs w:val="22"/>
        </w:rPr>
        <w:t>–</w:t>
      </w:r>
      <w:r w:rsidRPr="00331E9C">
        <w:rPr>
          <w:rFonts w:ascii="Times New Roman" w:hAnsi="Times New Roman"/>
          <w:sz w:val="24"/>
          <w:szCs w:val="22"/>
        </w:rPr>
        <w:t xml:space="preserve"> Фамилия И.О.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Присутствовали: 17 человек (список прилагается)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jc w:val="center"/>
        <w:rPr>
          <w:rFonts w:ascii="Times New Roman" w:hAnsi="Times New Roman"/>
          <w:sz w:val="24"/>
          <w:szCs w:val="22"/>
        </w:rPr>
      </w:pPr>
      <w:r w:rsidRPr="00331E9C">
        <w:rPr>
          <w:rStyle w:val="a5"/>
          <w:rFonts w:ascii="Times New Roman" w:hAnsi="Times New Roman"/>
          <w:sz w:val="24"/>
          <w:szCs w:val="22"/>
        </w:rPr>
        <w:t>ПОВЕСТКА ДНЯ: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1. О мерах по реализации федеральной целевой программы ...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Доклад заместителя директора Фамилия И.О.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2. ...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1. СЛУШАЛИ: Петров П.П. </w:t>
      </w:r>
      <w:r>
        <w:rPr>
          <w:rFonts w:ascii="Times New Roman" w:hAnsi="Times New Roman"/>
          <w:sz w:val="24"/>
          <w:szCs w:val="22"/>
        </w:rPr>
        <w:t>–</w:t>
      </w:r>
      <w:r w:rsidRPr="00331E9C">
        <w:rPr>
          <w:rFonts w:ascii="Times New Roman" w:hAnsi="Times New Roman"/>
          <w:sz w:val="24"/>
          <w:szCs w:val="22"/>
        </w:rPr>
        <w:t xml:space="preserve"> текст доклада прилагается.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   ВЫСТУПИЛИ: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   Фамилия И.О. </w:t>
      </w:r>
      <w:r>
        <w:rPr>
          <w:rFonts w:ascii="Times New Roman" w:hAnsi="Times New Roman"/>
          <w:sz w:val="24"/>
          <w:szCs w:val="22"/>
        </w:rPr>
        <w:t>–</w:t>
      </w:r>
      <w:r w:rsidRPr="00331E9C">
        <w:rPr>
          <w:rFonts w:ascii="Times New Roman" w:hAnsi="Times New Roman"/>
          <w:sz w:val="24"/>
          <w:szCs w:val="22"/>
        </w:rPr>
        <w:t xml:space="preserve"> краткая запись выступления.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   Фамилия И.О. </w:t>
      </w:r>
      <w:r>
        <w:rPr>
          <w:rFonts w:ascii="Times New Roman" w:hAnsi="Times New Roman"/>
          <w:sz w:val="24"/>
          <w:szCs w:val="22"/>
        </w:rPr>
        <w:t>–</w:t>
      </w:r>
      <w:r w:rsidRPr="00331E9C">
        <w:rPr>
          <w:rFonts w:ascii="Times New Roman" w:hAnsi="Times New Roman"/>
          <w:sz w:val="24"/>
          <w:szCs w:val="22"/>
        </w:rPr>
        <w:t xml:space="preserve"> краткая запись выступления.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 xml:space="preserve">   РЕШИЛИ: (ПОСТАНОВИЛИ)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1.1. Сформировать временные творческие коллективы по реализации проектов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федеральной целевой программы ...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1.2. Подготовить и утвердить планы работы по проектам федеральной целевой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программы ...</w:t>
      </w: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2. ...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Председательствующий</w:t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  <w:t>Подпись</w:t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  <w:t>И.О. Фамилия</w:t>
      </w:r>
    </w:p>
    <w:p w:rsidR="00331E9C" w:rsidRPr="00331E9C" w:rsidRDefault="00331E9C" w:rsidP="00331E9C">
      <w:pPr>
        <w:rPr>
          <w:sz w:val="24"/>
        </w:rPr>
      </w:pPr>
    </w:p>
    <w:p w:rsidR="00331E9C" w:rsidRPr="00331E9C" w:rsidRDefault="00331E9C" w:rsidP="00331E9C">
      <w:pPr>
        <w:pStyle w:val="a6"/>
        <w:rPr>
          <w:rFonts w:ascii="Times New Roman" w:hAnsi="Times New Roman"/>
          <w:sz w:val="24"/>
          <w:szCs w:val="22"/>
        </w:rPr>
      </w:pPr>
      <w:r w:rsidRPr="00331E9C">
        <w:rPr>
          <w:rFonts w:ascii="Times New Roman" w:hAnsi="Times New Roman"/>
          <w:sz w:val="24"/>
          <w:szCs w:val="22"/>
        </w:rPr>
        <w:t>Секретарь</w:t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  <w:t>Подпись</w:t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</w:r>
      <w:r w:rsidRPr="00331E9C">
        <w:rPr>
          <w:rFonts w:ascii="Times New Roman" w:hAnsi="Times New Roman"/>
          <w:sz w:val="24"/>
          <w:szCs w:val="22"/>
        </w:rPr>
        <w:tab/>
        <w:t>И.О. Фамилия</w:t>
      </w:r>
    </w:p>
    <w:p w:rsidR="00717ED4" w:rsidRPr="00331E9C" w:rsidRDefault="00491043" w:rsidP="00331E9C">
      <w:pPr>
        <w:rPr>
          <w:sz w:val="24"/>
        </w:rPr>
      </w:pPr>
    </w:p>
    <w:sectPr w:rsidR="00717ED4" w:rsidRPr="00331E9C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2551"/>
    <w:rsid w:val="00202551"/>
    <w:rsid w:val="00331E9C"/>
    <w:rsid w:val="00491043"/>
    <w:rsid w:val="004E07F2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1E9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1E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331E9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331E9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2019-05-21T05:45:00Z</dcterms:created>
  <dcterms:modified xsi:type="dcterms:W3CDTF">2019-05-21T05:50:00Z</dcterms:modified>
</cp:coreProperties>
</file>