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tblInd w:w="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6"/>
        <w:gridCol w:w="1586"/>
        <w:gridCol w:w="423"/>
        <w:gridCol w:w="1551"/>
        <w:gridCol w:w="674"/>
        <w:gridCol w:w="4554"/>
      </w:tblGrid>
      <w:tr w:rsidR="005A61AE" w:rsidRPr="004460EC" w:rsidTr="009E6683">
        <w:trPr>
          <w:trHeight w:val="284"/>
        </w:trPr>
        <w:tc>
          <w:tcPr>
            <w:tcW w:w="4640" w:type="dxa"/>
            <w:gridSpan w:val="5"/>
            <w:vAlign w:val="bottom"/>
          </w:tcPr>
          <w:p w:rsidR="005A61AE" w:rsidRPr="004460EC" w:rsidRDefault="005A61AE" w:rsidP="009E6683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5A61AE" w:rsidRPr="004460EC" w:rsidRDefault="005A61AE" w:rsidP="009E6683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5A61AE" w:rsidRPr="004460EC" w:rsidRDefault="005A61AE" w:rsidP="009E668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4460EC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554" w:type="dxa"/>
            <w:vAlign w:val="bottom"/>
          </w:tcPr>
          <w:p w:rsidR="005A61AE" w:rsidRPr="004460EC" w:rsidRDefault="005A61AE" w:rsidP="009E668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61AE" w:rsidRPr="004460EC" w:rsidTr="009E6683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2"/>
          <w:wBefore w:w="406" w:type="dxa"/>
          <w:wAfter w:w="5228" w:type="dxa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60EC">
              <w:rPr>
                <w:rFonts w:ascii="Times New Roman" w:hAnsi="Times New Roman" w:cs="Times New Roman"/>
                <w:b/>
                <w:bCs/>
              </w:rPr>
              <w:t>АКТ</w:t>
            </w:r>
          </w:p>
        </w:tc>
      </w:tr>
      <w:tr w:rsidR="005A61AE" w:rsidRPr="004460EC" w:rsidTr="009E6683">
        <w:tblPrEx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2"/>
          <w:wBefore w:w="406" w:type="dxa"/>
          <w:wAfter w:w="5228" w:type="dxa"/>
          <w:cantSplit/>
        </w:trPr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</w:rPr>
            </w:pPr>
            <w:r w:rsidRPr="004460E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A61AE" w:rsidRPr="004460EC" w:rsidRDefault="005A61AE" w:rsidP="005A61AE">
      <w:pPr>
        <w:ind w:left="709"/>
        <w:rPr>
          <w:rFonts w:ascii="Times New Roman" w:hAnsi="Times New Roman" w:cs="Times New Roman"/>
          <w:b/>
          <w:sz w:val="18"/>
          <w:szCs w:val="18"/>
        </w:rPr>
      </w:pPr>
      <w:r w:rsidRPr="004460EC">
        <w:rPr>
          <w:rFonts w:ascii="Times New Roman" w:hAnsi="Times New Roman" w:cs="Times New Roman"/>
          <w:b/>
          <w:sz w:val="18"/>
          <w:szCs w:val="18"/>
        </w:rPr>
        <w:t>о выдаче дел во временное пользование</w:t>
      </w:r>
    </w:p>
    <w:p w:rsidR="005A61AE" w:rsidRPr="004460EC" w:rsidRDefault="005A61AE" w:rsidP="005A61AE">
      <w:pPr>
        <w:ind w:right="4677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61AE" w:rsidRPr="004460EC" w:rsidRDefault="005A61AE" w:rsidP="005A61AE">
      <w:pPr>
        <w:ind w:right="467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ее адрес, почтовый индекс)</w:t>
      </w:r>
    </w:p>
    <w:p w:rsidR="005A61AE" w:rsidRPr="004460EC" w:rsidRDefault="005A61AE" w:rsidP="005A61AE">
      <w:pPr>
        <w:ind w:right="4677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61AE" w:rsidRPr="004460EC" w:rsidRDefault="005A61AE" w:rsidP="005A61AE">
      <w:pPr>
        <w:rPr>
          <w:rFonts w:ascii="Times New Roman" w:hAnsi="Times New Roman" w:cs="Times New Roman"/>
          <w:sz w:val="24"/>
          <w:szCs w:val="24"/>
        </w:rPr>
      </w:pPr>
    </w:p>
    <w:p w:rsidR="005A61AE" w:rsidRPr="004460EC" w:rsidRDefault="005A61AE" w:rsidP="005A61AE">
      <w:pPr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Основание ____________________________________________________________________</w:t>
      </w:r>
    </w:p>
    <w:p w:rsidR="005A61AE" w:rsidRPr="004460EC" w:rsidRDefault="005A61AE" w:rsidP="005A61AE">
      <w:pPr>
        <w:rPr>
          <w:rFonts w:ascii="Times New Roman" w:hAnsi="Times New Roman" w:cs="Times New Roman"/>
          <w:sz w:val="24"/>
          <w:szCs w:val="24"/>
        </w:rPr>
      </w:pPr>
    </w:p>
    <w:p w:rsidR="005A61AE" w:rsidRPr="004460EC" w:rsidRDefault="005A61AE" w:rsidP="005A61AE">
      <w:pPr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61AE" w:rsidRPr="0097499F" w:rsidRDefault="005A61AE" w:rsidP="005A61AE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499F">
        <w:rPr>
          <w:rFonts w:ascii="Times New Roman" w:hAnsi="Times New Roman" w:cs="Times New Roman"/>
          <w:sz w:val="24"/>
          <w:szCs w:val="24"/>
          <w:vertAlign w:val="superscript"/>
        </w:rPr>
        <w:t>для какой цели выдаются ед. хр. из фонда № Р-7454</w:t>
      </w:r>
    </w:p>
    <w:p w:rsidR="005A61AE" w:rsidRPr="004460EC" w:rsidRDefault="005A61AE" w:rsidP="005A61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907"/>
        <w:gridCol w:w="738"/>
        <w:gridCol w:w="169"/>
        <w:gridCol w:w="1588"/>
        <w:gridCol w:w="1361"/>
        <w:gridCol w:w="1985"/>
        <w:gridCol w:w="964"/>
        <w:gridCol w:w="992"/>
      </w:tblGrid>
      <w:tr w:rsidR="005A61AE" w:rsidRPr="004460EC" w:rsidTr="009E6683">
        <w:tc>
          <w:tcPr>
            <w:tcW w:w="680" w:type="dxa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907" w:type="dxa"/>
            <w:gridSpan w:val="2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Ед. хр.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1588" w:type="dxa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  <w:t>ед. хр.</w:t>
            </w:r>
          </w:p>
        </w:tc>
        <w:tc>
          <w:tcPr>
            <w:tcW w:w="1361" w:type="dxa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Крайние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985" w:type="dxa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  <w:t>листов, формат (объем, Мб)</w:t>
            </w:r>
          </w:p>
        </w:tc>
        <w:tc>
          <w:tcPr>
            <w:tcW w:w="1956" w:type="dxa"/>
            <w:gridSpan w:val="2"/>
            <w:vAlign w:val="center"/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1AE" w:rsidRPr="004460EC" w:rsidTr="009E6683">
        <w:tc>
          <w:tcPr>
            <w:tcW w:w="680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61AE" w:rsidRPr="004460EC" w:rsidTr="009E6683">
        <w:tc>
          <w:tcPr>
            <w:tcW w:w="680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AE" w:rsidRPr="004460EC" w:rsidTr="009E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61AE" w:rsidRPr="004460EC" w:rsidRDefault="005A61AE" w:rsidP="009E668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Всего выдается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61AE" w:rsidRPr="004460EC" w:rsidRDefault="005A61AE" w:rsidP="009E6683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ед. хр.,</w:t>
            </w:r>
          </w:p>
        </w:tc>
      </w:tr>
      <w:tr w:rsidR="005A61AE" w:rsidRPr="004460EC" w:rsidTr="009E66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61AE" w:rsidRPr="004460EC" w:rsidRDefault="005A61AE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(цифрами и прописью)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A61AE" w:rsidRPr="004460EC" w:rsidRDefault="005A61AE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1AE" w:rsidRPr="004460EC" w:rsidRDefault="005A61AE" w:rsidP="005A61AE">
      <w:pPr>
        <w:tabs>
          <w:tab w:val="right" w:pos="9356"/>
        </w:tabs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 xml:space="preserve">срок возвращения  </w:t>
      </w:r>
      <w:r w:rsidRPr="004460EC">
        <w:rPr>
          <w:rFonts w:ascii="Times New Roman" w:hAnsi="Times New Roman" w:cs="Times New Roman"/>
          <w:sz w:val="24"/>
          <w:szCs w:val="24"/>
        </w:rPr>
        <w:tab/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 xml:space="preserve">Дела выданы в упорядоченном состоянии, подшиты, в обложках, с пронумерованными листами и </w:t>
      </w:r>
      <w:proofErr w:type="spellStart"/>
      <w:r w:rsidRPr="004460EC">
        <w:rPr>
          <w:rFonts w:ascii="Times New Roman" w:hAnsi="Times New Roman" w:cs="Times New Roman"/>
          <w:sz w:val="24"/>
          <w:szCs w:val="24"/>
        </w:rPr>
        <w:t>заверительными</w:t>
      </w:r>
      <w:proofErr w:type="spellEnd"/>
      <w:r w:rsidRPr="004460EC">
        <w:rPr>
          <w:rFonts w:ascii="Times New Roman" w:hAnsi="Times New Roman" w:cs="Times New Roman"/>
          <w:sz w:val="24"/>
          <w:szCs w:val="24"/>
        </w:rPr>
        <w:t xml:space="preserve"> надписями.</w:t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Получатель обязуется не предоставлять дела, полученные во временное пользование, посторонним лицам, не выдавать по ним копий, выписок и справок, не публиковать документы без разрешения организации, выдавшей дела.</w:t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Получатель обязуется вернуть дела в архив организации в указанный в акте срок.</w:t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Получатель предупрежден об ответственности по закону в случае утраты или повреждения полученных во временное пользование дел.</w:t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85"/>
      </w:tblGrid>
      <w:tr w:rsidR="005A61AE" w:rsidRPr="004460EC" w:rsidTr="009E6683">
        <w:tc>
          <w:tcPr>
            <w:tcW w:w="4772" w:type="dxa"/>
          </w:tcPr>
          <w:p w:rsidR="005A61AE" w:rsidRPr="004460EC" w:rsidRDefault="005A61AE" w:rsidP="009E6683">
            <w:pPr>
              <w:jc w:val="both"/>
              <w:rPr>
                <w:color w:val="000000"/>
                <w:sz w:val="24"/>
                <w:szCs w:val="24"/>
              </w:rPr>
            </w:pPr>
            <w:r w:rsidRPr="004460EC">
              <w:rPr>
                <w:color w:val="000000"/>
                <w:sz w:val="24"/>
                <w:szCs w:val="24"/>
              </w:rPr>
              <w:t xml:space="preserve">Ректор </w:t>
            </w:r>
            <w:proofErr w:type="spellStart"/>
            <w:r w:rsidRPr="004460EC">
              <w:rPr>
                <w:color w:val="000000"/>
                <w:sz w:val="24"/>
                <w:szCs w:val="24"/>
              </w:rPr>
              <w:t>КазГАСУ</w:t>
            </w:r>
            <w:proofErr w:type="spellEnd"/>
            <w:r w:rsidRPr="004460EC">
              <w:rPr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5A61AE" w:rsidRPr="004460EC" w:rsidRDefault="005A61AE" w:rsidP="009E6683">
            <w:pPr>
              <w:jc w:val="both"/>
              <w:rPr>
                <w:color w:val="000000"/>
                <w:sz w:val="24"/>
                <w:szCs w:val="24"/>
              </w:rPr>
            </w:pPr>
            <w:r w:rsidRPr="004460EC">
              <w:rPr>
                <w:sz w:val="24"/>
                <w:szCs w:val="24"/>
              </w:rPr>
              <w:t>___________________________________</w:t>
            </w:r>
          </w:p>
        </w:tc>
      </w:tr>
    </w:tbl>
    <w:p w:rsidR="005A61AE" w:rsidRPr="004460EC" w:rsidRDefault="005A61AE" w:rsidP="005A61AE">
      <w:pPr>
        <w:ind w:left="4970" w:hanging="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должность руководителя организации-получателя</w:t>
      </w:r>
    </w:p>
    <w:p w:rsidR="005A61AE" w:rsidRPr="004460EC" w:rsidRDefault="005A61AE" w:rsidP="005A61AE">
      <w:pPr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1AE" w:rsidRPr="004460EC" w:rsidRDefault="005A61AE" w:rsidP="005A61AE">
      <w:pPr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_____________ Р.К. Низамов                             _____________          ___________________</w:t>
      </w:r>
    </w:p>
    <w:p w:rsidR="005A61AE" w:rsidRPr="004460EC" w:rsidRDefault="005A61AE" w:rsidP="005A61AE">
      <w:pPr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</w:r>
      <w:r w:rsidRPr="004460E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расшифровка подписи</w:t>
      </w:r>
    </w:p>
    <w:p w:rsidR="005A61AE" w:rsidRPr="004460EC" w:rsidRDefault="005A61AE" w:rsidP="005A61AE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  <w:r w:rsidRPr="004460EC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>«___» __________ 20___ г.</w:t>
      </w:r>
      <w:r w:rsidRPr="004460EC">
        <w:rPr>
          <w:rStyle w:val="normalchar"/>
          <w:rFonts w:ascii="Times New Roman" w:hAnsi="Times New Roman" w:cs="Times New Roman"/>
          <w:color w:val="000000"/>
          <w:sz w:val="24"/>
          <w:szCs w:val="24"/>
        </w:rPr>
        <w:tab/>
        <w:t>«___» __________ 20___ г.</w:t>
      </w:r>
    </w:p>
    <w:p w:rsidR="005A61AE" w:rsidRPr="004460EC" w:rsidRDefault="005A61AE" w:rsidP="005A61AE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</w:rPr>
      </w:pPr>
    </w:p>
    <w:p w:rsidR="005A61AE" w:rsidRPr="004460EC" w:rsidRDefault="005A61AE" w:rsidP="005A61AE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</w:rPr>
        <w:t>М.П.</w:t>
      </w: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46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М.П.</w:t>
      </w: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A61AE" w:rsidRPr="004460EC" w:rsidRDefault="005A61AE" w:rsidP="005A6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ED4" w:rsidRDefault="005A61AE"/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1AE"/>
    <w:rsid w:val="002A451F"/>
    <w:rsid w:val="005A61A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A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  <w:rsid w:val="005A61AE"/>
  </w:style>
  <w:style w:type="table" w:styleId="a3">
    <w:name w:val="Table Grid"/>
    <w:basedOn w:val="a1"/>
    <w:rsid w:val="005A6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2019-06-10T12:34:00Z</dcterms:created>
  <dcterms:modified xsi:type="dcterms:W3CDTF">2019-06-10T12:35:00Z</dcterms:modified>
</cp:coreProperties>
</file>