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4536"/>
      </w:tblGrid>
      <w:tr w:rsidR="00FE444F" w:rsidRPr="000C0241" w:rsidTr="003F2CD2">
        <w:trPr>
          <w:trHeight w:val="284"/>
        </w:trPr>
        <w:tc>
          <w:tcPr>
            <w:tcW w:w="4664" w:type="dxa"/>
            <w:vAlign w:val="bottom"/>
          </w:tcPr>
          <w:p w:rsidR="00FE444F" w:rsidRPr="000C0241" w:rsidRDefault="00FE444F" w:rsidP="003F2CD2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</w:r>
            <w:proofErr w:type="gramStart"/>
            <w:r w:rsidRPr="000C0241">
              <w:rPr>
                <w:b/>
                <w:color w:val="000000" w:themeColor="text1"/>
                <w:sz w:val="23"/>
                <w:szCs w:val="23"/>
              </w:rPr>
              <w:t>высшего</w:t>
            </w:r>
            <w:proofErr w:type="gramEnd"/>
            <w:r w:rsidRPr="000C0241">
              <w:rPr>
                <w:b/>
                <w:color w:val="000000" w:themeColor="text1"/>
                <w:sz w:val="23"/>
                <w:szCs w:val="23"/>
              </w:rPr>
              <w:t xml:space="preserve"> образования</w:t>
            </w:r>
          </w:p>
          <w:p w:rsidR="00FE444F" w:rsidRPr="000C0241" w:rsidRDefault="00FE444F" w:rsidP="003F2CD2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FE444F" w:rsidRPr="000C0241" w:rsidRDefault="00FE444F" w:rsidP="003F2CD2">
            <w:pPr>
              <w:tabs>
                <w:tab w:val="left" w:pos="12474"/>
              </w:tabs>
              <w:jc w:val="center"/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0C0241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0C0241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536" w:type="dxa"/>
            <w:vAlign w:val="bottom"/>
          </w:tcPr>
          <w:p w:rsidR="00FE444F" w:rsidRPr="000C0241" w:rsidRDefault="00FE444F" w:rsidP="003F2CD2">
            <w:pPr>
              <w:tabs>
                <w:tab w:val="left" w:pos="12474"/>
              </w:tabs>
              <w:jc w:val="center"/>
            </w:pPr>
          </w:p>
        </w:tc>
      </w:tr>
    </w:tbl>
    <w:p w:rsidR="00994060" w:rsidRDefault="00994060" w:rsidP="00FE444F"/>
    <w:p w:rsidR="00FE444F" w:rsidRPr="00196382" w:rsidRDefault="00994060" w:rsidP="00FE444F">
      <w:pPr>
        <w:rPr>
          <w:b/>
          <w:sz w:val="24"/>
          <w:szCs w:val="24"/>
        </w:rPr>
      </w:pPr>
      <w:r w:rsidRPr="00196382">
        <w:rPr>
          <w:b/>
          <w:sz w:val="24"/>
          <w:szCs w:val="24"/>
        </w:rPr>
        <w:t xml:space="preserve">Отдел </w:t>
      </w:r>
      <w:r w:rsidR="00F27D73" w:rsidRPr="00196382">
        <w:rPr>
          <w:b/>
          <w:sz w:val="24"/>
          <w:szCs w:val="24"/>
        </w:rPr>
        <w:t>________________</w:t>
      </w:r>
    </w:p>
    <w:p w:rsidR="00FE444F" w:rsidRPr="000C0241" w:rsidRDefault="00FE444F" w:rsidP="00FE444F">
      <w:pPr>
        <w:outlineLvl w:val="0"/>
        <w:rPr>
          <w:b/>
          <w:sz w:val="24"/>
          <w:szCs w:val="24"/>
        </w:rPr>
      </w:pPr>
    </w:p>
    <w:p w:rsidR="00FE444F" w:rsidRPr="000C0241" w:rsidRDefault="00FE444F" w:rsidP="00FE444F">
      <w:pPr>
        <w:outlineLvl w:val="0"/>
        <w:rPr>
          <w:b/>
          <w:sz w:val="24"/>
          <w:szCs w:val="24"/>
        </w:rPr>
      </w:pPr>
      <w:r w:rsidRPr="000C0241">
        <w:rPr>
          <w:b/>
          <w:sz w:val="24"/>
          <w:szCs w:val="24"/>
        </w:rPr>
        <w:t>ОПИСЬ №_______</w:t>
      </w:r>
    </w:p>
    <w:p w:rsidR="00FE444F" w:rsidRPr="000C0241" w:rsidRDefault="00FE444F" w:rsidP="00FE444F">
      <w:pPr>
        <w:rPr>
          <w:sz w:val="24"/>
          <w:szCs w:val="24"/>
        </w:rPr>
      </w:pPr>
      <w:r w:rsidRPr="003C6ACF">
        <w:rPr>
          <w:sz w:val="24"/>
          <w:szCs w:val="24"/>
        </w:rPr>
        <w:t>дел постоянного хранения</w:t>
      </w:r>
      <w:r>
        <w:rPr>
          <w:sz w:val="24"/>
          <w:szCs w:val="24"/>
        </w:rPr>
        <w:t xml:space="preserve"> </w:t>
      </w:r>
      <w:r w:rsidR="00B73C7F">
        <w:rPr>
          <w:sz w:val="24"/>
          <w:szCs w:val="24"/>
        </w:rPr>
        <w:t xml:space="preserve">за 2017 </w:t>
      </w:r>
      <w:r w:rsidRPr="003C6ACF">
        <w:rPr>
          <w:sz w:val="24"/>
          <w:szCs w:val="24"/>
        </w:rPr>
        <w:t>год</w:t>
      </w:r>
      <w:r>
        <w:rPr>
          <w:sz w:val="24"/>
          <w:szCs w:val="24"/>
        </w:rPr>
        <w:t xml:space="preserve"> </w:t>
      </w:r>
    </w:p>
    <w:p w:rsidR="00FE444F" w:rsidRPr="003C6ACF" w:rsidRDefault="00FE444F" w:rsidP="00FE444F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675"/>
        <w:gridCol w:w="1083"/>
        <w:gridCol w:w="3487"/>
        <w:gridCol w:w="1418"/>
        <w:gridCol w:w="1276"/>
        <w:gridCol w:w="1559"/>
      </w:tblGrid>
      <w:tr w:rsidR="00FE444F" w:rsidRPr="003C6ACF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ACF">
              <w:rPr>
                <w:sz w:val="24"/>
                <w:szCs w:val="24"/>
              </w:rPr>
              <w:t>/</w:t>
            </w:r>
            <w:proofErr w:type="spellStart"/>
            <w:r w:rsidRPr="003C6A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455C69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</w:t>
            </w:r>
            <w:r w:rsidR="00455C69">
              <w:rPr>
                <w:sz w:val="24"/>
                <w:szCs w:val="24"/>
              </w:rPr>
              <w:t>-во</w:t>
            </w:r>
            <w:r w:rsidRPr="003C6ACF">
              <w:rPr>
                <w:sz w:val="24"/>
                <w:szCs w:val="24"/>
              </w:rPr>
              <w:t xml:space="preserve">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FE444F" w:rsidRPr="003C6ACF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3C6ACF" w:rsidRDefault="00FE444F" w:rsidP="003F2CD2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</w:tr>
      <w:tr w:rsidR="00A05557" w:rsidRPr="003C6ACF" w:rsidTr="00FF5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7" w:rsidRPr="00A05557" w:rsidRDefault="00A05557" w:rsidP="00633582">
            <w:pPr>
              <w:pStyle w:val="aa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7" w:rsidRPr="00A05557" w:rsidRDefault="00A05557" w:rsidP="00FF52CD">
            <w:pPr>
              <w:jc w:val="center"/>
            </w:pPr>
            <w:r w:rsidRPr="00A05557">
              <w:t>23.011-07</w:t>
            </w:r>
          </w:p>
          <w:p w:rsidR="00A05557" w:rsidRPr="00A05557" w:rsidRDefault="00A05557" w:rsidP="00FF52CD">
            <w:pPr>
              <w:jc w:val="center"/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7" w:rsidRPr="00A05557" w:rsidRDefault="00A05557" w:rsidP="006131F3">
            <w:pPr>
              <w:ind w:left="-23" w:right="-141"/>
            </w:pPr>
            <w:r w:rsidRPr="00A05557">
              <w:t>Протоколы заседания ГЭК  по защите  выпускной квалификационной работы (ВКР) по направлению подготовки: 08.04.01 «Строительство» №</w:t>
            </w:r>
            <w:r w:rsidR="001B3B45">
              <w:t>№ 1-</w:t>
            </w:r>
            <w:r w:rsidR="00403089">
              <w:t>9. К</w:t>
            </w:r>
            <w:r w:rsidRPr="00A05557">
              <w:t>нига 1, инв. №44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7" w:rsidRPr="00A05557" w:rsidRDefault="00A05557" w:rsidP="007D2355">
            <w:pPr>
              <w:jc w:val="center"/>
            </w:pPr>
            <w:r w:rsidRPr="00A05557">
              <w:t>22.06.2017</w:t>
            </w:r>
          </w:p>
          <w:p w:rsidR="00A05557" w:rsidRPr="00A05557" w:rsidRDefault="00A05557" w:rsidP="007D2355">
            <w:pPr>
              <w:jc w:val="center"/>
            </w:pPr>
            <w:r w:rsidRPr="00A05557">
              <w:t>27.06.2017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7" w:rsidRPr="00A05557" w:rsidRDefault="00A05557" w:rsidP="007D2355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55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57" w:rsidRPr="00A05557" w:rsidRDefault="00A05557" w:rsidP="003F2CD2">
            <w:pPr>
              <w:jc w:val="center"/>
              <w:rPr>
                <w:sz w:val="24"/>
                <w:szCs w:val="24"/>
              </w:rPr>
            </w:pPr>
          </w:p>
        </w:tc>
      </w:tr>
      <w:tr w:rsidR="00D37F24" w:rsidRPr="003C6ACF" w:rsidTr="008431E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4" w:rsidRPr="00A05557" w:rsidRDefault="00D37F24" w:rsidP="00633582">
            <w:pPr>
              <w:pStyle w:val="aa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4" w:rsidRPr="00A05557" w:rsidRDefault="00A05557" w:rsidP="00FF52CD">
            <w:pPr>
              <w:jc w:val="center"/>
            </w:pPr>
            <w:r w:rsidRPr="00A05557">
              <w:t>-«-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3" w:rsidRPr="00A05557" w:rsidRDefault="00D37F24" w:rsidP="008431E3">
            <w:pPr>
              <w:ind w:left="-23" w:right="-141"/>
            </w:pPr>
            <w:r w:rsidRPr="00A05557">
              <w:t xml:space="preserve">То же  </w:t>
            </w:r>
            <w:r w:rsidR="001B3B45" w:rsidRPr="00A05557">
              <w:t>№</w:t>
            </w:r>
            <w:r w:rsidR="001B3B45">
              <w:t>№ 1-</w:t>
            </w:r>
            <w:r w:rsidR="001B3B45" w:rsidRPr="00A05557">
              <w:t>9</w:t>
            </w:r>
            <w:r w:rsidR="00403089">
              <w:t>.</w:t>
            </w:r>
          </w:p>
          <w:p w:rsidR="00D37F24" w:rsidRPr="00A05557" w:rsidRDefault="00403089" w:rsidP="00222523">
            <w:pPr>
              <w:ind w:left="-23" w:right="-141"/>
            </w:pPr>
            <w:r>
              <w:t xml:space="preserve"> К</w:t>
            </w:r>
            <w:r w:rsidR="00696B9B">
              <w:t xml:space="preserve">нига </w:t>
            </w:r>
            <w:r w:rsidR="00222523">
              <w:t>2</w:t>
            </w:r>
            <w:r w:rsidR="00D37F24" w:rsidRPr="00A05557">
              <w:t>, инв. №</w:t>
            </w:r>
            <w:r w:rsidR="00A05557" w:rsidRPr="00A05557"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4" w:rsidRPr="00A05557" w:rsidRDefault="00D37F24" w:rsidP="008431E3">
            <w:pPr>
              <w:jc w:val="center"/>
            </w:pPr>
            <w:r w:rsidRPr="00A05557">
              <w:t>22.06.2017</w:t>
            </w:r>
          </w:p>
          <w:p w:rsidR="00D37F24" w:rsidRPr="00A05557" w:rsidRDefault="00D37F24" w:rsidP="001963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57">
              <w:rPr>
                <w:rFonts w:ascii="Times New Roman" w:hAnsi="Times New Roman" w:cs="Times New Roman"/>
              </w:rPr>
              <w:t>23.0</w:t>
            </w:r>
            <w:r w:rsidR="00196382">
              <w:rPr>
                <w:rFonts w:ascii="Times New Roman" w:hAnsi="Times New Roman" w:cs="Times New Roman"/>
              </w:rPr>
              <w:t>7</w:t>
            </w:r>
            <w:r w:rsidRPr="00A05557">
              <w:rPr>
                <w:rFonts w:ascii="Times New Roman" w:hAnsi="Times New Roman" w:cs="Times New Roman"/>
              </w:rPr>
              <w:t>.2017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4" w:rsidRPr="00A05557" w:rsidRDefault="00D37F24" w:rsidP="008431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55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F24" w:rsidRPr="00A05557" w:rsidRDefault="00D37F24" w:rsidP="008431E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E444F" w:rsidRPr="003C6ACF" w:rsidRDefault="00FE444F" w:rsidP="00FE444F">
      <w:pPr>
        <w:pStyle w:val="a6"/>
      </w:pPr>
    </w:p>
    <w:p w:rsidR="00FE444F" w:rsidRPr="00FE444F" w:rsidRDefault="00FE444F" w:rsidP="00FE444F">
      <w:pPr>
        <w:pStyle w:val="a6"/>
        <w:rPr>
          <w:sz w:val="24"/>
          <w:szCs w:val="24"/>
        </w:rPr>
      </w:pPr>
      <w:r w:rsidRPr="00FE444F">
        <w:rPr>
          <w:sz w:val="24"/>
          <w:szCs w:val="24"/>
        </w:rPr>
        <w:t>В данный раздел описи внесено:__________</w:t>
      </w:r>
      <w:r w:rsidR="001B3B45">
        <w:rPr>
          <w:sz w:val="24"/>
          <w:szCs w:val="24"/>
        </w:rPr>
        <w:t>2 (два)</w:t>
      </w:r>
      <w:proofErr w:type="spellStart"/>
      <w:r w:rsidRPr="00FE444F">
        <w:rPr>
          <w:sz w:val="24"/>
          <w:szCs w:val="24"/>
        </w:rPr>
        <w:t>___</w:t>
      </w:r>
      <w:r w:rsidR="001B3B45">
        <w:rPr>
          <w:sz w:val="24"/>
          <w:szCs w:val="24"/>
        </w:rPr>
        <w:t>____________________________</w:t>
      </w:r>
      <w:r w:rsidRPr="00FE444F">
        <w:rPr>
          <w:sz w:val="24"/>
          <w:szCs w:val="24"/>
        </w:rPr>
        <w:t>дел</w:t>
      </w:r>
      <w:proofErr w:type="spellEnd"/>
      <w:r w:rsidRPr="00FE444F">
        <w:rPr>
          <w:sz w:val="24"/>
          <w:szCs w:val="24"/>
        </w:rPr>
        <w:t>,</w:t>
      </w:r>
    </w:p>
    <w:p w:rsidR="00FE444F" w:rsidRPr="00FE444F" w:rsidRDefault="00FE444F" w:rsidP="00FE444F">
      <w:pPr>
        <w:pStyle w:val="a6"/>
        <w:tabs>
          <w:tab w:val="clear" w:pos="4677"/>
          <w:tab w:val="clear" w:pos="9355"/>
        </w:tabs>
        <w:ind w:left="2832"/>
        <w:jc w:val="center"/>
        <w:rPr>
          <w:sz w:val="24"/>
          <w:szCs w:val="24"/>
          <w:vertAlign w:val="superscript"/>
        </w:rPr>
      </w:pPr>
      <w:r w:rsidRPr="00FE444F">
        <w:rPr>
          <w:sz w:val="24"/>
          <w:szCs w:val="24"/>
          <w:vertAlign w:val="superscript"/>
        </w:rPr>
        <w:t>(цифрами и прописью)</w:t>
      </w:r>
    </w:p>
    <w:p w:rsidR="00FE444F" w:rsidRPr="00FE444F" w:rsidRDefault="00FE444F" w:rsidP="00FE444F">
      <w:pPr>
        <w:pStyle w:val="a6"/>
        <w:rPr>
          <w:sz w:val="24"/>
          <w:szCs w:val="24"/>
          <w:vertAlign w:val="superscript"/>
        </w:rPr>
      </w:pPr>
      <w:r w:rsidRPr="00FE444F">
        <w:rPr>
          <w:sz w:val="24"/>
          <w:szCs w:val="24"/>
        </w:rPr>
        <w:t>с № ______________</w:t>
      </w:r>
      <w:r w:rsidR="001B3B45">
        <w:rPr>
          <w:sz w:val="24"/>
          <w:szCs w:val="24"/>
        </w:rPr>
        <w:t>1</w:t>
      </w:r>
      <w:r w:rsidRPr="00FE444F">
        <w:rPr>
          <w:sz w:val="24"/>
          <w:szCs w:val="24"/>
        </w:rPr>
        <w:t>________________ по _____________</w:t>
      </w:r>
      <w:r w:rsidR="001B3B45">
        <w:rPr>
          <w:sz w:val="24"/>
          <w:szCs w:val="24"/>
        </w:rPr>
        <w:t>2_______________</w:t>
      </w:r>
      <w:r w:rsidRPr="00FE444F">
        <w:rPr>
          <w:sz w:val="24"/>
          <w:szCs w:val="24"/>
        </w:rPr>
        <w:t xml:space="preserve"> в том числе</w:t>
      </w:r>
    </w:p>
    <w:p w:rsidR="00FE444F" w:rsidRPr="003C6ACF" w:rsidRDefault="00FE444F" w:rsidP="00FE444F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</w:t>
      </w:r>
      <w:r w:rsidR="001B3B45">
        <w:rPr>
          <w:sz w:val="24"/>
          <w:szCs w:val="24"/>
        </w:rPr>
        <w:t>нет</w:t>
      </w:r>
      <w:r w:rsidRPr="003C6ACF">
        <w:rPr>
          <w:sz w:val="24"/>
          <w:szCs w:val="24"/>
        </w:rPr>
        <w:t>_____</w:t>
      </w:r>
      <w:r w:rsidR="001B3B45">
        <w:rPr>
          <w:sz w:val="24"/>
          <w:szCs w:val="24"/>
        </w:rPr>
        <w:t>______________________________</w:t>
      </w:r>
    </w:p>
    <w:p w:rsidR="00FE444F" w:rsidRPr="003C6ACF" w:rsidRDefault="00FE444F" w:rsidP="00FE444F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</w:t>
      </w:r>
      <w:r w:rsidR="001B3B45">
        <w:rPr>
          <w:sz w:val="24"/>
          <w:szCs w:val="24"/>
        </w:rPr>
        <w:t>нет</w:t>
      </w:r>
      <w:r w:rsidRPr="003C6ACF">
        <w:rPr>
          <w:sz w:val="24"/>
          <w:szCs w:val="24"/>
        </w:rPr>
        <w:t>___________</w:t>
      </w:r>
      <w:r w:rsidR="001B3B45">
        <w:rPr>
          <w:sz w:val="24"/>
          <w:szCs w:val="24"/>
        </w:rPr>
        <w:t>______________________________</w:t>
      </w:r>
    </w:p>
    <w:p w:rsidR="00FE444F" w:rsidRPr="003C6ACF" w:rsidRDefault="00FE444F" w:rsidP="00FE444F">
      <w:pPr>
        <w:pStyle w:val="a6"/>
      </w:pPr>
    </w:p>
    <w:p w:rsidR="00FE444F" w:rsidRPr="003C6ACF" w:rsidRDefault="00FE444F" w:rsidP="00FE444F">
      <w:pPr>
        <w:rPr>
          <w:sz w:val="24"/>
          <w:szCs w:val="24"/>
        </w:rPr>
      </w:pPr>
    </w:p>
    <w:p w:rsidR="00FE444F" w:rsidRPr="00455C69" w:rsidRDefault="00CA521D" w:rsidP="00455C69">
      <w:pPr>
        <w:pStyle w:val="a6"/>
        <w:rPr>
          <w:snapToGrid w:val="0"/>
          <w:sz w:val="24"/>
          <w:szCs w:val="24"/>
        </w:rPr>
      </w:pPr>
      <w:r w:rsidRPr="000C0241">
        <w:rPr>
          <w:sz w:val="24"/>
          <w:szCs w:val="24"/>
        </w:rPr>
        <w:t xml:space="preserve">Начальник </w:t>
      </w:r>
      <w:proofErr w:type="gramStart"/>
      <w:r w:rsidR="00F94A47">
        <w:rPr>
          <w:sz w:val="24"/>
          <w:szCs w:val="24"/>
        </w:rPr>
        <w:t>УМР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365939">
        <w:rPr>
          <w:sz w:val="24"/>
          <w:szCs w:val="24"/>
        </w:rPr>
        <w:t>И.</w:t>
      </w:r>
      <w:proofErr w:type="gramEnd"/>
      <w:r w:rsidR="00365939">
        <w:rPr>
          <w:sz w:val="24"/>
          <w:szCs w:val="24"/>
        </w:rPr>
        <w:t xml:space="preserve">В. </w:t>
      </w:r>
      <w:r w:rsidR="00F94A47">
        <w:rPr>
          <w:snapToGrid w:val="0"/>
          <w:sz w:val="24"/>
          <w:szCs w:val="24"/>
        </w:rPr>
        <w:t>Колесникова</w:t>
      </w:r>
      <w:r w:rsidR="00FE444F" w:rsidRPr="000C0241">
        <w:rPr>
          <w:sz w:val="24"/>
          <w:szCs w:val="24"/>
        </w:rPr>
        <w:tab/>
      </w:r>
      <w:r w:rsidR="00FE444F" w:rsidRPr="000C0241">
        <w:rPr>
          <w:sz w:val="24"/>
          <w:szCs w:val="24"/>
          <w:vertAlign w:val="superscript"/>
        </w:rPr>
        <w:tab/>
      </w:r>
    </w:p>
    <w:p w:rsidR="00CA521D" w:rsidRPr="00455C69" w:rsidRDefault="00CA521D" w:rsidP="00CA521D">
      <w:pPr>
        <w:pStyle w:val="a3"/>
        <w:rPr>
          <w:sz w:val="24"/>
          <w:szCs w:val="24"/>
        </w:rPr>
      </w:pPr>
      <w:r w:rsidRPr="00455C69">
        <w:rPr>
          <w:rStyle w:val="normalchar"/>
          <w:sz w:val="24"/>
          <w:szCs w:val="24"/>
        </w:rPr>
        <w:t>«___» __________ 20___ г.</w:t>
      </w:r>
    </w:p>
    <w:p w:rsidR="00CA521D" w:rsidRPr="00455C69" w:rsidRDefault="00CA521D" w:rsidP="00CA521D">
      <w:pPr>
        <w:tabs>
          <w:tab w:val="left" w:pos="3388"/>
        </w:tabs>
        <w:ind w:left="14"/>
        <w:rPr>
          <w:sz w:val="24"/>
          <w:szCs w:val="24"/>
        </w:rPr>
      </w:pPr>
    </w:p>
    <w:p w:rsidR="00CA521D" w:rsidRPr="00455C69" w:rsidRDefault="00CA521D" w:rsidP="00CA521D">
      <w:pPr>
        <w:tabs>
          <w:tab w:val="left" w:pos="3388"/>
        </w:tabs>
        <w:ind w:left="14"/>
        <w:rPr>
          <w:sz w:val="24"/>
          <w:szCs w:val="24"/>
        </w:rPr>
      </w:pPr>
      <w:r w:rsidRPr="00455C69">
        <w:rPr>
          <w:sz w:val="24"/>
          <w:szCs w:val="24"/>
        </w:rPr>
        <w:t>Заведующий архивом</w:t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  <w:t>Е.В. Уразаева</w:t>
      </w:r>
    </w:p>
    <w:p w:rsidR="00FE444F" w:rsidRPr="00455C69" w:rsidRDefault="00FE444F" w:rsidP="00FE444F">
      <w:pPr>
        <w:pStyle w:val="a3"/>
        <w:rPr>
          <w:sz w:val="24"/>
          <w:szCs w:val="24"/>
        </w:rPr>
      </w:pPr>
      <w:r w:rsidRPr="00455C69">
        <w:rPr>
          <w:rStyle w:val="normalchar"/>
          <w:sz w:val="24"/>
          <w:szCs w:val="24"/>
        </w:rPr>
        <w:t>«___» __________ 20___ г.</w:t>
      </w:r>
    </w:p>
    <w:p w:rsidR="00FE444F" w:rsidRPr="00CA521D" w:rsidRDefault="00FE444F" w:rsidP="00FE444F">
      <w:pPr>
        <w:tabs>
          <w:tab w:val="left" w:pos="3388"/>
        </w:tabs>
        <w:ind w:left="14"/>
        <w:rPr>
          <w:color w:val="FF0000"/>
          <w:sz w:val="24"/>
          <w:szCs w:val="24"/>
        </w:rPr>
      </w:pPr>
    </w:p>
    <w:p w:rsidR="00FE444F" w:rsidRPr="000C0241" w:rsidRDefault="00FE444F" w:rsidP="00FE444F">
      <w:pPr>
        <w:tabs>
          <w:tab w:val="left" w:pos="3388"/>
        </w:tabs>
        <w:ind w:left="14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FE444F" w:rsidRPr="000C0241" w:rsidTr="003F2CD2">
        <w:trPr>
          <w:trHeight w:val="594"/>
        </w:trPr>
        <w:tc>
          <w:tcPr>
            <w:tcW w:w="4820" w:type="dxa"/>
          </w:tcPr>
          <w:p w:rsidR="00FE444F" w:rsidRPr="000C0241" w:rsidRDefault="00FE444F" w:rsidP="003F2CD2">
            <w:pPr>
              <w:pStyle w:val="a6"/>
              <w:rPr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СОГЛАСОВАНО</w:t>
            </w:r>
          </w:p>
          <w:p w:rsidR="00FE444F" w:rsidRPr="000C0241" w:rsidRDefault="00FE444F" w:rsidP="003F2CD2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Начальник УКД</w:t>
            </w:r>
          </w:p>
          <w:p w:rsidR="00FE444F" w:rsidRPr="000C0241" w:rsidRDefault="00FE444F" w:rsidP="003F2CD2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napToGrid w:val="0"/>
                <w:sz w:val="24"/>
                <w:szCs w:val="24"/>
              </w:rPr>
              <w:t>___________________ И.Ш.</w:t>
            </w:r>
            <w:r w:rsidR="00425231">
              <w:rPr>
                <w:snapToGrid w:val="0"/>
                <w:sz w:val="24"/>
                <w:szCs w:val="24"/>
              </w:rPr>
              <w:t xml:space="preserve"> </w:t>
            </w:r>
            <w:r w:rsidRPr="000C0241">
              <w:rPr>
                <w:snapToGrid w:val="0"/>
                <w:sz w:val="24"/>
                <w:szCs w:val="24"/>
              </w:rPr>
              <w:t>Харисов</w:t>
            </w:r>
          </w:p>
          <w:p w:rsidR="00FE444F" w:rsidRPr="000C0241" w:rsidRDefault="00FE444F" w:rsidP="003F2CD2">
            <w:pPr>
              <w:pStyle w:val="a6"/>
              <w:rPr>
                <w:sz w:val="24"/>
                <w:szCs w:val="24"/>
              </w:rPr>
            </w:pPr>
            <w:r w:rsidRPr="000C0241">
              <w:rPr>
                <w:rStyle w:val="normalchar"/>
                <w:color w:val="000000"/>
                <w:sz w:val="24"/>
                <w:szCs w:val="24"/>
              </w:rPr>
              <w:t xml:space="preserve"> «___» __________ 20___ г.</w:t>
            </w:r>
          </w:p>
        </w:tc>
        <w:tc>
          <w:tcPr>
            <w:tcW w:w="4536" w:type="dxa"/>
          </w:tcPr>
          <w:p w:rsidR="00FE444F" w:rsidRPr="000C0241" w:rsidRDefault="00FE444F" w:rsidP="003F2CD2">
            <w:pPr>
              <w:pStyle w:val="a6"/>
              <w:rPr>
                <w:sz w:val="24"/>
                <w:szCs w:val="24"/>
              </w:rPr>
            </w:pPr>
          </w:p>
        </w:tc>
      </w:tr>
    </w:tbl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Составляется в двух экземплярах. </w:t>
      </w:r>
    </w:p>
    <w:p w:rsidR="00FE444F" w:rsidRDefault="00FE444F" w:rsidP="00FE444F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Один хранится в архиве, второй – в структурном подразделении. </w:t>
      </w:r>
    </w:p>
    <w:p w:rsidR="003F2CD2" w:rsidRDefault="00FE444F" w:rsidP="00FE444F">
      <w:pPr>
        <w:pStyle w:val="a3"/>
        <w:jc w:val="center"/>
        <w:outlineLvl w:val="0"/>
      </w:pPr>
      <w:r>
        <w:rPr>
          <w:rFonts w:eastAsia="Times New Roman"/>
          <w:b/>
          <w:bCs/>
        </w:rPr>
        <w:t>Передается в архив в бумажном и электронном виде</w:t>
      </w:r>
    </w:p>
    <w:sectPr w:rsidR="003F2CD2" w:rsidSect="003F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F4777"/>
    <w:multiLevelType w:val="hybridMultilevel"/>
    <w:tmpl w:val="C094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444F"/>
    <w:rsid w:val="00084011"/>
    <w:rsid w:val="00196382"/>
    <w:rsid w:val="001B3B45"/>
    <w:rsid w:val="001D44F4"/>
    <w:rsid w:val="001D5510"/>
    <w:rsid w:val="001E271B"/>
    <w:rsid w:val="00222523"/>
    <w:rsid w:val="00241191"/>
    <w:rsid w:val="0025397F"/>
    <w:rsid w:val="00325E53"/>
    <w:rsid w:val="00354CB2"/>
    <w:rsid w:val="00357B5E"/>
    <w:rsid w:val="0036308A"/>
    <w:rsid w:val="00365939"/>
    <w:rsid w:val="003B64F3"/>
    <w:rsid w:val="003D21A3"/>
    <w:rsid w:val="003D33BF"/>
    <w:rsid w:val="003F2CD2"/>
    <w:rsid w:val="003F7859"/>
    <w:rsid w:val="00403089"/>
    <w:rsid w:val="00425231"/>
    <w:rsid w:val="00455C69"/>
    <w:rsid w:val="004A571D"/>
    <w:rsid w:val="004D3125"/>
    <w:rsid w:val="005446F3"/>
    <w:rsid w:val="00560B5F"/>
    <w:rsid w:val="005A7066"/>
    <w:rsid w:val="005D50F8"/>
    <w:rsid w:val="005F5532"/>
    <w:rsid w:val="006131F3"/>
    <w:rsid w:val="00633582"/>
    <w:rsid w:val="00675477"/>
    <w:rsid w:val="00696B9B"/>
    <w:rsid w:val="006A35F3"/>
    <w:rsid w:val="006C7498"/>
    <w:rsid w:val="00721224"/>
    <w:rsid w:val="007D2A94"/>
    <w:rsid w:val="007F1736"/>
    <w:rsid w:val="00835952"/>
    <w:rsid w:val="008431E3"/>
    <w:rsid w:val="008A752C"/>
    <w:rsid w:val="008B3E26"/>
    <w:rsid w:val="00957462"/>
    <w:rsid w:val="00994060"/>
    <w:rsid w:val="00995CEA"/>
    <w:rsid w:val="009A01C6"/>
    <w:rsid w:val="009C2766"/>
    <w:rsid w:val="00A05557"/>
    <w:rsid w:val="00A3413A"/>
    <w:rsid w:val="00AA42A0"/>
    <w:rsid w:val="00B062E3"/>
    <w:rsid w:val="00B41B5F"/>
    <w:rsid w:val="00B56DEC"/>
    <w:rsid w:val="00B73C7F"/>
    <w:rsid w:val="00B82D44"/>
    <w:rsid w:val="00B929AA"/>
    <w:rsid w:val="00B9785E"/>
    <w:rsid w:val="00C37702"/>
    <w:rsid w:val="00CA521D"/>
    <w:rsid w:val="00CA7B9A"/>
    <w:rsid w:val="00CB0449"/>
    <w:rsid w:val="00CC3AA3"/>
    <w:rsid w:val="00CD50BD"/>
    <w:rsid w:val="00D37F24"/>
    <w:rsid w:val="00DA1446"/>
    <w:rsid w:val="00DE0B2D"/>
    <w:rsid w:val="00E26045"/>
    <w:rsid w:val="00EF5E5B"/>
    <w:rsid w:val="00F23A6C"/>
    <w:rsid w:val="00F27D73"/>
    <w:rsid w:val="00F6267A"/>
    <w:rsid w:val="00F70E50"/>
    <w:rsid w:val="00F94A47"/>
    <w:rsid w:val="00FE444F"/>
    <w:rsid w:val="00FE6F81"/>
    <w:rsid w:val="00FF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E444F"/>
  </w:style>
  <w:style w:type="character" w:customStyle="1" w:styleId="a4">
    <w:name w:val="Текст сноски Знак"/>
    <w:basedOn w:val="a0"/>
    <w:link w:val="a3"/>
    <w:uiPriority w:val="99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E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E4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FE444F"/>
  </w:style>
  <w:style w:type="paragraph" w:customStyle="1" w:styleId="normal">
    <w:name w:val="normal"/>
    <w:basedOn w:val="a"/>
    <w:rsid w:val="00FE44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FE444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E44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F2CD2"/>
    <w:pPr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3F2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arhiv</cp:lastModifiedBy>
  <cp:revision>2</cp:revision>
  <cp:lastPrinted>2019-12-25T11:17:00Z</cp:lastPrinted>
  <dcterms:created xsi:type="dcterms:W3CDTF">2019-12-25T12:53:00Z</dcterms:created>
  <dcterms:modified xsi:type="dcterms:W3CDTF">2019-12-25T12:53:00Z</dcterms:modified>
</cp:coreProperties>
</file>