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3" w:rsidRDefault="000B01D3" w:rsidP="000B01D3">
      <w:pPr>
        <w:shd w:val="clear" w:color="auto" w:fill="FFFFFF"/>
        <w:ind w:firstLine="720"/>
        <w:jc w:val="right"/>
        <w:rPr>
          <w:spacing w:val="-3"/>
          <w:sz w:val="24"/>
          <w:szCs w:val="24"/>
        </w:rPr>
      </w:pPr>
      <w:r w:rsidRPr="00C540A8">
        <w:rPr>
          <w:sz w:val="24"/>
          <w:szCs w:val="24"/>
        </w:rPr>
        <w:t xml:space="preserve">В </w:t>
      </w:r>
      <w:r w:rsidRPr="00C540A8">
        <w:rPr>
          <w:spacing w:val="-3"/>
          <w:sz w:val="24"/>
          <w:szCs w:val="24"/>
        </w:rPr>
        <w:t>комиссию по проведению аттестации работников, занимающих должности педагогических работников, относящихся к профессорско-преподавательскому составу, в ФГБОУ ВО «КГАСУ»</w:t>
      </w:r>
    </w:p>
    <w:p w:rsidR="000B01D3" w:rsidRDefault="000B01D3" w:rsidP="000B01D3">
      <w:pPr>
        <w:shd w:val="clear" w:color="auto" w:fill="FFFFFF"/>
        <w:ind w:firstLine="720"/>
        <w:jc w:val="right"/>
        <w:rPr>
          <w:spacing w:val="-3"/>
          <w:sz w:val="24"/>
          <w:szCs w:val="24"/>
        </w:rPr>
      </w:pPr>
    </w:p>
    <w:p w:rsidR="000B01D3" w:rsidRPr="00C540A8" w:rsidRDefault="000B01D3" w:rsidP="000B01D3">
      <w:pPr>
        <w:shd w:val="clear" w:color="auto" w:fill="FFFFFF"/>
        <w:jc w:val="center"/>
        <w:rPr>
          <w:b/>
          <w:sz w:val="24"/>
          <w:szCs w:val="24"/>
        </w:rPr>
      </w:pPr>
      <w:r w:rsidRPr="00C540A8">
        <w:rPr>
          <w:b/>
          <w:sz w:val="24"/>
          <w:szCs w:val="24"/>
        </w:rPr>
        <w:t>ПРЕДСТАВЛЕНИЕ</w:t>
      </w:r>
    </w:p>
    <w:p w:rsidR="000B01D3" w:rsidRPr="00C540A8" w:rsidRDefault="000B01D3" w:rsidP="000B01D3">
      <w:pPr>
        <w:shd w:val="clear" w:color="auto" w:fill="FFFFFF"/>
        <w:jc w:val="center"/>
        <w:rPr>
          <w:b/>
          <w:sz w:val="24"/>
          <w:szCs w:val="24"/>
        </w:rPr>
      </w:pPr>
      <w:r w:rsidRPr="00C540A8">
        <w:rPr>
          <w:b/>
          <w:sz w:val="24"/>
          <w:szCs w:val="24"/>
        </w:rPr>
        <w:t>в аттестационную комиссию</w:t>
      </w:r>
    </w:p>
    <w:p w:rsidR="000B01D3" w:rsidRPr="00C540A8" w:rsidRDefault="000B01D3" w:rsidP="000B01D3">
      <w:pPr>
        <w:shd w:val="clear" w:color="auto" w:fill="FFFFFF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на ________________________________________________________</w:t>
      </w:r>
      <w:r>
        <w:rPr>
          <w:sz w:val="24"/>
          <w:szCs w:val="24"/>
        </w:rPr>
        <w:t>_________</w:t>
      </w:r>
      <w:r w:rsidRPr="00C540A8">
        <w:rPr>
          <w:sz w:val="24"/>
          <w:szCs w:val="24"/>
        </w:rPr>
        <w:t>_______</w:t>
      </w:r>
    </w:p>
    <w:p w:rsidR="000B01D3" w:rsidRPr="00C540A8" w:rsidRDefault="000B01D3" w:rsidP="000B01D3">
      <w:pPr>
        <w:shd w:val="clear" w:color="auto" w:fill="FFFFFF"/>
        <w:jc w:val="center"/>
        <w:rPr>
          <w:iCs/>
          <w:sz w:val="24"/>
          <w:szCs w:val="24"/>
          <w:vertAlign w:val="superscript"/>
        </w:rPr>
      </w:pPr>
      <w:proofErr w:type="gramStart"/>
      <w:r w:rsidRPr="00C540A8">
        <w:rPr>
          <w:iCs/>
          <w:sz w:val="24"/>
          <w:szCs w:val="24"/>
          <w:vertAlign w:val="superscript"/>
        </w:rPr>
        <w:t>(указывается ФИО аттестуемого работника, должность,</w:t>
      </w:r>
      <w:proofErr w:type="gramEnd"/>
    </w:p>
    <w:p w:rsidR="000B01D3" w:rsidRPr="00C540A8" w:rsidRDefault="000B01D3" w:rsidP="000B01D3">
      <w:pPr>
        <w:shd w:val="clear" w:color="auto" w:fill="FFFFFF"/>
        <w:jc w:val="both"/>
        <w:rPr>
          <w:iCs/>
          <w:sz w:val="24"/>
          <w:szCs w:val="24"/>
        </w:rPr>
      </w:pPr>
      <w:r w:rsidRPr="00C540A8">
        <w:rPr>
          <w:iCs/>
          <w:sz w:val="24"/>
          <w:szCs w:val="24"/>
        </w:rPr>
        <w:t>___________________________________________________________</w:t>
      </w:r>
      <w:r>
        <w:rPr>
          <w:iCs/>
          <w:sz w:val="24"/>
          <w:szCs w:val="24"/>
        </w:rPr>
        <w:t>_________</w:t>
      </w:r>
      <w:r w:rsidRPr="00C540A8">
        <w:rPr>
          <w:iCs/>
          <w:sz w:val="24"/>
          <w:szCs w:val="24"/>
        </w:rPr>
        <w:t>_______</w:t>
      </w:r>
    </w:p>
    <w:p w:rsidR="000B01D3" w:rsidRPr="00C540A8" w:rsidRDefault="000B01D3" w:rsidP="000B01D3">
      <w:pPr>
        <w:shd w:val="clear" w:color="auto" w:fill="FFFFFF"/>
        <w:jc w:val="center"/>
        <w:rPr>
          <w:sz w:val="24"/>
          <w:szCs w:val="24"/>
          <w:vertAlign w:val="superscript"/>
        </w:rPr>
      </w:pPr>
      <w:r w:rsidRPr="00C540A8">
        <w:rPr>
          <w:iCs/>
          <w:sz w:val="24"/>
          <w:szCs w:val="24"/>
          <w:vertAlign w:val="superscript"/>
        </w:rPr>
        <w:t>наименование кафедры на момент проведения аттестации)</w:t>
      </w:r>
    </w:p>
    <w:p w:rsidR="000B01D3" w:rsidRPr="00C540A8" w:rsidRDefault="000B01D3" w:rsidP="000B01D3">
      <w:pPr>
        <w:tabs>
          <w:tab w:val="center" w:pos="4677"/>
        </w:tabs>
        <w:rPr>
          <w:b/>
          <w:sz w:val="24"/>
          <w:szCs w:val="24"/>
        </w:rPr>
      </w:pPr>
    </w:p>
    <w:p w:rsidR="000B01D3" w:rsidRPr="00C540A8" w:rsidRDefault="000B01D3" w:rsidP="000B01D3">
      <w:pPr>
        <w:tabs>
          <w:tab w:val="left" w:pos="1255"/>
        </w:tabs>
        <w:jc w:val="center"/>
        <w:rPr>
          <w:b/>
          <w:sz w:val="24"/>
          <w:szCs w:val="24"/>
        </w:rPr>
      </w:pPr>
      <w:r w:rsidRPr="00C540A8">
        <w:rPr>
          <w:b/>
          <w:sz w:val="24"/>
          <w:szCs w:val="24"/>
        </w:rPr>
        <w:t>Содержание представления руководителя структурного подразделения</w:t>
      </w:r>
    </w:p>
    <w:p w:rsidR="000B01D3" w:rsidRPr="00C540A8" w:rsidRDefault="000B01D3" w:rsidP="000B01D3">
      <w:pPr>
        <w:jc w:val="center"/>
        <w:rPr>
          <w:b/>
          <w:sz w:val="24"/>
          <w:szCs w:val="24"/>
        </w:rPr>
      </w:pPr>
    </w:p>
    <w:p w:rsidR="000B01D3" w:rsidRPr="00C540A8" w:rsidRDefault="000B01D3" w:rsidP="000B01D3">
      <w:pPr>
        <w:ind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Представление должно содержать мотивированную оценку профессиональных и деловых качеств аттестуемого, а также результатов его трудовой деятельности в разрезе исполнения работником трудовых обязанностей, оговоренных его трудовым договором.</w:t>
      </w:r>
    </w:p>
    <w:p w:rsidR="000B01D3" w:rsidRPr="00C540A8" w:rsidRDefault="000B01D3" w:rsidP="000B01D3">
      <w:pPr>
        <w:ind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При проведении аттестации лиц, занимающих должности профессорско-преподавательского состава, должны объективно оцениваться:</w:t>
      </w:r>
    </w:p>
    <w:p w:rsidR="000B01D3" w:rsidRPr="00C540A8" w:rsidRDefault="000B01D3" w:rsidP="000B01D3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результаты научно-педагогической деятельности работников в их динамике;</w:t>
      </w:r>
    </w:p>
    <w:p w:rsidR="000B01D3" w:rsidRPr="00C540A8" w:rsidRDefault="000B01D3" w:rsidP="000B01D3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0B01D3" w:rsidRPr="00C540A8" w:rsidRDefault="000B01D3" w:rsidP="000B01D3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C540A8">
        <w:rPr>
          <w:sz w:val="24"/>
          <w:szCs w:val="24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0B01D3" w:rsidRDefault="000B01D3" w:rsidP="000B01D3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5F6EF6">
        <w:rPr>
          <w:sz w:val="24"/>
          <w:szCs w:val="24"/>
        </w:rPr>
        <w:t>повышение профессионального уровня.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25"/>
    <w:multiLevelType w:val="hybridMultilevel"/>
    <w:tmpl w:val="A0EAACB0"/>
    <w:lvl w:ilvl="0" w:tplc="F26A7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01D3"/>
    <w:rsid w:val="000B01D3"/>
    <w:rsid w:val="00216D70"/>
    <w:rsid w:val="00377DE0"/>
    <w:rsid w:val="00492ADD"/>
    <w:rsid w:val="008C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2018-06-09T07:48:00Z</dcterms:created>
  <dcterms:modified xsi:type="dcterms:W3CDTF">2018-06-09T07:49:00Z</dcterms:modified>
</cp:coreProperties>
</file>