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94" w:rsidRPr="00333DCA" w:rsidRDefault="00890B94" w:rsidP="00890B94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РОССИИ</w:t>
      </w:r>
    </w:p>
    <w:p w:rsidR="00890B94" w:rsidRPr="00333DCA" w:rsidRDefault="00890B94" w:rsidP="00890B94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890B94" w:rsidRPr="00333DCA" w:rsidRDefault="00890B94" w:rsidP="00890B94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890B94" w:rsidRPr="00333DCA" w:rsidRDefault="00890B94" w:rsidP="00890B94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Pr="00333DCA">
        <w:rPr>
          <w:rFonts w:eastAsia="Times New Roman"/>
          <w:b/>
          <w:sz w:val="24"/>
          <w:szCs w:val="24"/>
        </w:rPr>
        <w:t>Казанский государственный архитектурно-строительный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890B94" w:rsidRPr="00333DCA" w:rsidRDefault="00890B94" w:rsidP="00890B94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CB4445">
        <w:rPr>
          <w:rFonts w:eastAsia="Times New Roman"/>
          <w:b/>
          <w:sz w:val="24"/>
          <w:szCs w:val="24"/>
        </w:rPr>
        <w:t>(</w:t>
      </w:r>
      <w:proofErr w:type="spellStart"/>
      <w:r>
        <w:rPr>
          <w:rFonts w:eastAsia="Times New Roman"/>
          <w:b/>
          <w:sz w:val="24"/>
          <w:szCs w:val="24"/>
        </w:rPr>
        <w:t>КазГАСУ</w:t>
      </w:r>
      <w:proofErr w:type="spellEnd"/>
      <w:r w:rsidRPr="00333DCA">
        <w:rPr>
          <w:rFonts w:eastAsia="Times New Roman"/>
          <w:b/>
          <w:sz w:val="24"/>
          <w:szCs w:val="24"/>
        </w:rPr>
        <w:t>)</w:t>
      </w:r>
    </w:p>
    <w:p w:rsidR="00890B94" w:rsidRDefault="00890B94" w:rsidP="00890B94">
      <w:pPr>
        <w:shd w:val="clear" w:color="auto" w:fill="FFFFFF"/>
        <w:jc w:val="center"/>
        <w:rPr>
          <w:rFonts w:eastAsia="Times New Roman"/>
        </w:rPr>
      </w:pPr>
      <w:r w:rsidRPr="00333DCA">
        <w:rPr>
          <w:rFonts w:eastAsia="Times New Roman"/>
        </w:rPr>
        <w:t>ул. Зеленая, д.1</w:t>
      </w:r>
      <w:r>
        <w:rPr>
          <w:rFonts w:eastAsia="Times New Roman"/>
        </w:rPr>
        <w:t>, г.</w:t>
      </w:r>
      <w:r w:rsidRPr="00333DCA">
        <w:rPr>
          <w:rFonts w:eastAsia="Times New Roman"/>
        </w:rPr>
        <w:t xml:space="preserve"> Казань, 420043</w:t>
      </w:r>
      <w:r>
        <w:rPr>
          <w:rFonts w:eastAsia="Times New Roman"/>
        </w:rPr>
        <w:t>, т</w:t>
      </w:r>
      <w:r w:rsidRPr="00333DCA">
        <w:rPr>
          <w:rFonts w:eastAsia="Times New Roman"/>
        </w:rPr>
        <w:t xml:space="preserve">ел. (843) 510 46 01, факс (843) 238 79 72, </w:t>
      </w:r>
      <w:r w:rsidRPr="00AC38B6">
        <w:rPr>
          <w:rFonts w:eastAsia="Times New Roman"/>
          <w:lang w:val="en-US"/>
        </w:rPr>
        <w:t>info</w:t>
      </w:r>
      <w:r w:rsidRPr="00AC38B6">
        <w:rPr>
          <w:rFonts w:eastAsia="Times New Roman"/>
        </w:rPr>
        <w:t>@</w:t>
      </w:r>
      <w:proofErr w:type="spellStart"/>
      <w:r w:rsidRPr="00AC38B6">
        <w:rPr>
          <w:rFonts w:eastAsia="Times New Roman"/>
          <w:lang w:val="en-US"/>
        </w:rPr>
        <w:t>kgasu</w:t>
      </w:r>
      <w:proofErr w:type="spellEnd"/>
      <w:r w:rsidRPr="00AC38B6">
        <w:rPr>
          <w:rFonts w:eastAsia="Times New Roman"/>
        </w:rPr>
        <w:t>.</w:t>
      </w:r>
      <w:proofErr w:type="spellStart"/>
      <w:r w:rsidRPr="00AC38B6">
        <w:rPr>
          <w:rFonts w:eastAsia="Times New Roman"/>
          <w:lang w:val="en-US"/>
        </w:rPr>
        <w:t>ru</w:t>
      </w:r>
      <w:proofErr w:type="spellEnd"/>
    </w:p>
    <w:p w:rsidR="00890B94" w:rsidRPr="00CB4445" w:rsidRDefault="00890B94" w:rsidP="00890B94">
      <w:pPr>
        <w:shd w:val="clear" w:color="auto" w:fill="FFFFFF"/>
        <w:jc w:val="center"/>
        <w:rPr>
          <w:rFonts w:eastAsia="Times New Roman"/>
        </w:rPr>
      </w:pPr>
      <w:r w:rsidRPr="00CB4445">
        <w:rPr>
          <w:rFonts w:eastAsia="Times New Roman"/>
        </w:rPr>
        <w:t>ОКПО 02069622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ОГРН 1021602836485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ИНН 1655018025</w:t>
      </w:r>
      <w:r>
        <w:rPr>
          <w:rFonts w:eastAsia="Times New Roman"/>
        </w:rPr>
        <w:t xml:space="preserve">, </w:t>
      </w:r>
      <w:r w:rsidRPr="00CB4445">
        <w:rPr>
          <w:rFonts w:eastAsia="Times New Roman"/>
        </w:rPr>
        <w:t>КПП 1655</w:t>
      </w:r>
      <w:r>
        <w:rPr>
          <w:rFonts w:eastAsia="Times New Roman"/>
        </w:rPr>
        <w:t>0</w:t>
      </w:r>
      <w:r w:rsidRPr="00CB4445">
        <w:rPr>
          <w:rFonts w:eastAsia="Times New Roman"/>
        </w:rPr>
        <w:t>1001</w:t>
      </w:r>
    </w:p>
    <w:p w:rsidR="00890B94" w:rsidRDefault="00890B94" w:rsidP="00890B94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 w:rsidRPr="00394BA0">
        <w:rPr>
          <w:rFonts w:eastAsia="Times New Roman"/>
          <w:sz w:val="28"/>
          <w:szCs w:val="28"/>
        </w:rPr>
        <w:pict>
          <v:rect id="_x0000_i1025" style="width:453.8pt;height:1.25pt" o:hrpct="970" o:hralign="center" o:hrstd="t" o:hrnoshade="t" o:hr="t" fillcolor="gray [1629]" stroked="f"/>
        </w:pict>
      </w:r>
    </w:p>
    <w:p w:rsidR="00890B94" w:rsidRDefault="00890B94" w:rsidP="00890B94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«____»______________20___г.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№_________________</w:t>
      </w:r>
    </w:p>
    <w:p w:rsidR="00890B94" w:rsidRDefault="00890B94" w:rsidP="00890B94">
      <w:pPr>
        <w:ind w:firstLine="709"/>
        <w:rPr>
          <w:sz w:val="24"/>
          <w:szCs w:val="28"/>
        </w:rPr>
      </w:pPr>
    </w:p>
    <w:p w:rsidR="00890B94" w:rsidRPr="00890B94" w:rsidRDefault="00890B94" w:rsidP="00890B94">
      <w:pPr>
        <w:pStyle w:val="a6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890B94">
        <w:rPr>
          <w:rStyle w:val="a5"/>
          <w:rFonts w:ascii="Times New Roman" w:hAnsi="Times New Roman" w:cs="Times New Roman"/>
          <w:color w:val="auto"/>
          <w:sz w:val="28"/>
          <w:szCs w:val="28"/>
        </w:rPr>
        <w:t>АКТ</w:t>
      </w:r>
    </w:p>
    <w:p w:rsidR="00890B94" w:rsidRPr="00890B94" w:rsidRDefault="00890B94" w:rsidP="00890B9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90B94">
        <w:rPr>
          <w:rStyle w:val="a5"/>
          <w:rFonts w:ascii="Times New Roman" w:hAnsi="Times New Roman" w:cs="Times New Roman"/>
          <w:color w:val="auto"/>
          <w:sz w:val="28"/>
          <w:szCs w:val="28"/>
        </w:rPr>
        <w:t>проверки технического состояния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0B94">
        <w:rPr>
          <w:rStyle w:val="a5"/>
          <w:rFonts w:ascii="Times New Roman" w:hAnsi="Times New Roman" w:cs="Times New Roman"/>
          <w:color w:val="auto"/>
          <w:sz w:val="28"/>
          <w:szCs w:val="28"/>
        </w:rPr>
        <w:t>оргтехники</w:t>
      </w:r>
    </w:p>
    <w:p w:rsidR="00890B94" w:rsidRPr="00890B94" w:rsidRDefault="00890B94" w:rsidP="00890B94">
      <w:pPr>
        <w:ind w:firstLine="709"/>
        <w:jc w:val="both"/>
        <w:rPr>
          <w:sz w:val="24"/>
          <w:szCs w:val="24"/>
        </w:rPr>
      </w:pPr>
    </w:p>
    <w:p w:rsidR="00890B94" w:rsidRPr="00890B94" w:rsidRDefault="00890B94" w:rsidP="00890B9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94">
        <w:rPr>
          <w:rFonts w:ascii="Times New Roman" w:hAnsi="Times New Roman" w:cs="Times New Roman"/>
          <w:sz w:val="24"/>
          <w:szCs w:val="24"/>
        </w:rPr>
        <w:t xml:space="preserve">Основание: приказ </w:t>
      </w:r>
      <w:r>
        <w:rPr>
          <w:rFonts w:ascii="Times New Roman" w:hAnsi="Times New Roman" w:cs="Times New Roman"/>
          <w:sz w:val="24"/>
          <w:szCs w:val="24"/>
        </w:rPr>
        <w:t xml:space="preserve">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КазГАСУ</w:t>
      </w:r>
      <w:proofErr w:type="spellEnd"/>
      <w:r w:rsidRPr="00890B94">
        <w:rPr>
          <w:rFonts w:ascii="Times New Roman" w:hAnsi="Times New Roman" w:cs="Times New Roman"/>
          <w:sz w:val="24"/>
          <w:szCs w:val="24"/>
        </w:rPr>
        <w:t xml:space="preserve"> от 30.07.2017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90B94">
        <w:rPr>
          <w:rFonts w:ascii="Times New Roman" w:hAnsi="Times New Roman" w:cs="Times New Roman"/>
          <w:sz w:val="24"/>
          <w:szCs w:val="24"/>
        </w:rPr>
        <w:t> 89 «О проверке технического состояния оргтехники, используемой отделом делопроизводства».</w:t>
      </w:r>
    </w:p>
    <w:p w:rsidR="00890B94" w:rsidRPr="00890B94" w:rsidRDefault="00890B94" w:rsidP="00890B9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B94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Pr="00890B94">
        <w:rPr>
          <w:rFonts w:ascii="Times New Roman" w:hAnsi="Times New Roman" w:cs="Times New Roman"/>
          <w:sz w:val="24"/>
          <w:szCs w:val="24"/>
        </w:rPr>
        <w:t>: зам</w:t>
      </w:r>
      <w:r>
        <w:rPr>
          <w:rFonts w:ascii="Times New Roman" w:hAnsi="Times New Roman" w:cs="Times New Roman"/>
          <w:sz w:val="24"/>
          <w:szCs w:val="24"/>
        </w:rPr>
        <w:t>естителем</w:t>
      </w:r>
      <w:r w:rsidRPr="00890B94">
        <w:rPr>
          <w:rFonts w:ascii="Times New Roman" w:hAnsi="Times New Roman" w:cs="Times New Roman"/>
          <w:sz w:val="24"/>
          <w:szCs w:val="24"/>
        </w:rPr>
        <w:t xml:space="preserve"> начальника информационно-технического отдела И.О.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B94">
        <w:rPr>
          <w:rFonts w:ascii="Times New Roman" w:hAnsi="Times New Roman" w:cs="Times New Roman"/>
          <w:sz w:val="24"/>
          <w:szCs w:val="24"/>
        </w:rPr>
        <w:t>Фамилия; начальником административно-хозяйственной службы И.О.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B94">
        <w:rPr>
          <w:rFonts w:ascii="Times New Roman" w:hAnsi="Times New Roman" w:cs="Times New Roman"/>
          <w:sz w:val="24"/>
          <w:szCs w:val="24"/>
        </w:rPr>
        <w:t>Фамилия, зав</w:t>
      </w:r>
      <w:r>
        <w:rPr>
          <w:rFonts w:ascii="Times New Roman" w:hAnsi="Times New Roman" w:cs="Times New Roman"/>
          <w:sz w:val="24"/>
          <w:szCs w:val="24"/>
        </w:rPr>
        <w:t>едующим</w:t>
      </w:r>
      <w:r w:rsidRPr="00890B94">
        <w:rPr>
          <w:rFonts w:ascii="Times New Roman" w:hAnsi="Times New Roman" w:cs="Times New Roman"/>
          <w:sz w:val="24"/>
          <w:szCs w:val="24"/>
        </w:rPr>
        <w:t xml:space="preserve"> отделом делопроизводства И.О.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B94">
        <w:rPr>
          <w:rFonts w:ascii="Times New Roman" w:hAnsi="Times New Roman" w:cs="Times New Roman"/>
          <w:sz w:val="24"/>
          <w:szCs w:val="24"/>
        </w:rPr>
        <w:t>Фамилия.</w:t>
      </w:r>
    </w:p>
    <w:p w:rsidR="00890B94" w:rsidRPr="00890B94" w:rsidRDefault="00890B94" w:rsidP="00890B9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94">
        <w:rPr>
          <w:rFonts w:ascii="Times New Roman" w:hAnsi="Times New Roman" w:cs="Times New Roman"/>
          <w:sz w:val="24"/>
          <w:szCs w:val="24"/>
        </w:rPr>
        <w:t>В ходе проверки технического состояния оргтехники отдела делопроизводства, проведенной 04.08.2017, установлено ...</w:t>
      </w:r>
    </w:p>
    <w:p w:rsidR="00890B94" w:rsidRPr="00890B94" w:rsidRDefault="00890B94" w:rsidP="00890B94">
      <w:pPr>
        <w:ind w:firstLine="709"/>
        <w:jc w:val="both"/>
        <w:rPr>
          <w:sz w:val="24"/>
          <w:szCs w:val="24"/>
        </w:rPr>
      </w:pPr>
    </w:p>
    <w:p w:rsidR="00890B94" w:rsidRPr="00890B94" w:rsidRDefault="00890B94" w:rsidP="00890B9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B94">
        <w:rPr>
          <w:rFonts w:ascii="Times New Roman" w:hAnsi="Times New Roman" w:cs="Times New Roman"/>
          <w:sz w:val="24"/>
          <w:szCs w:val="24"/>
        </w:rPr>
        <w:t>Проверкой признаны непригодными для эксплуатации:</w:t>
      </w:r>
      <w:proofErr w:type="gramEnd"/>
    </w:p>
    <w:p w:rsidR="00890B94" w:rsidRPr="00890B94" w:rsidRDefault="00890B94" w:rsidP="00890B9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B94" w:rsidRPr="00890B94" w:rsidRDefault="00890B94" w:rsidP="00890B94">
      <w:pPr>
        <w:ind w:firstLine="709"/>
        <w:jc w:val="both"/>
        <w:rPr>
          <w:sz w:val="24"/>
          <w:szCs w:val="24"/>
        </w:rPr>
      </w:pPr>
    </w:p>
    <w:p w:rsidR="00890B94" w:rsidRPr="00890B94" w:rsidRDefault="00890B94" w:rsidP="00890B94">
      <w:pPr>
        <w:pStyle w:val="a6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890B94">
        <w:rPr>
          <w:rFonts w:ascii="Times New Roman" w:hAnsi="Times New Roman" w:cs="Times New Roman"/>
          <w:sz w:val="24"/>
          <w:szCs w:val="24"/>
        </w:rPr>
        <w:t>Подпись                     И.О. Фамилия</w:t>
      </w:r>
    </w:p>
    <w:p w:rsidR="00890B94" w:rsidRPr="00890B94" w:rsidRDefault="00890B94" w:rsidP="00890B94">
      <w:pPr>
        <w:ind w:left="4678"/>
        <w:jc w:val="both"/>
        <w:rPr>
          <w:sz w:val="24"/>
          <w:szCs w:val="24"/>
        </w:rPr>
      </w:pPr>
    </w:p>
    <w:p w:rsidR="00890B94" w:rsidRPr="00890B94" w:rsidRDefault="00890B94" w:rsidP="00890B94">
      <w:pPr>
        <w:pStyle w:val="a6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890B94">
        <w:rPr>
          <w:rFonts w:ascii="Times New Roman" w:hAnsi="Times New Roman" w:cs="Times New Roman"/>
          <w:sz w:val="24"/>
          <w:szCs w:val="24"/>
        </w:rPr>
        <w:t>Подпись                     И.О. Фамилия</w:t>
      </w:r>
    </w:p>
    <w:p w:rsidR="00890B94" w:rsidRPr="00890B94" w:rsidRDefault="00890B94" w:rsidP="00890B94">
      <w:pPr>
        <w:ind w:left="4678"/>
        <w:jc w:val="both"/>
        <w:rPr>
          <w:sz w:val="24"/>
          <w:szCs w:val="24"/>
        </w:rPr>
      </w:pPr>
    </w:p>
    <w:p w:rsidR="00717ED4" w:rsidRPr="00890B94" w:rsidRDefault="00890B94" w:rsidP="00890B94">
      <w:pPr>
        <w:pStyle w:val="a6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890B94">
        <w:rPr>
          <w:rFonts w:ascii="Times New Roman" w:hAnsi="Times New Roman" w:cs="Times New Roman"/>
          <w:sz w:val="24"/>
          <w:szCs w:val="24"/>
        </w:rPr>
        <w:t>Подпись                     И.О. Фамилия</w:t>
      </w:r>
    </w:p>
    <w:sectPr w:rsidR="00717ED4" w:rsidRPr="00890B94" w:rsidSect="00DD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21E2"/>
    <w:rsid w:val="002A21E2"/>
    <w:rsid w:val="00890B94"/>
    <w:rsid w:val="00CB0449"/>
    <w:rsid w:val="00DA1446"/>
    <w:rsid w:val="00DD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90B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90B9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90B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90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5">
    <w:name w:val="Цветовое выделение"/>
    <w:rsid w:val="00890B94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890B9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2019-05-21T07:09:00Z</dcterms:created>
  <dcterms:modified xsi:type="dcterms:W3CDTF">2019-05-21T07:13:00Z</dcterms:modified>
</cp:coreProperties>
</file>