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="00AA0F8B">
        <w:rPr>
          <w:rFonts w:ascii="Times New Roman" w:hAnsi="Times New Roman" w:cs="Times New Roman"/>
          <w:sz w:val="24"/>
          <w:szCs w:val="24"/>
        </w:rPr>
        <w:t>–</w:t>
      </w:r>
      <w:r w:rsidRPr="00C04A76">
        <w:rPr>
          <w:rFonts w:ascii="Times New Roman" w:hAnsi="Times New Roman" w:cs="Times New Roman"/>
          <w:sz w:val="24"/>
          <w:szCs w:val="24"/>
        </w:rPr>
        <w:t xml:space="preserve"> </w:t>
      </w:r>
      <w:r w:rsidR="00AA0F8B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AA0F8B" w:rsidRPr="004E0791">
        <w:rPr>
          <w:rFonts w:ascii="Times New Roman" w:hAnsi="Times New Roman" w:cs="Times New Roman"/>
          <w:b/>
          <w:sz w:val="24"/>
          <w:szCs w:val="24"/>
        </w:rPr>
        <w:t>за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9C5282">
        <w:rPr>
          <w:rFonts w:ascii="Times New Roman" w:hAnsi="Times New Roman"/>
          <w:b/>
          <w:sz w:val="24"/>
          <w:szCs w:val="24"/>
        </w:rPr>
        <w:t>Экспертиза и управление недвижимостью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4E0791" w:rsidRPr="00E077F5" w:rsidTr="00D2290B">
        <w:trPr>
          <w:trHeight w:val="340"/>
        </w:trPr>
        <w:tc>
          <w:tcPr>
            <w:tcW w:w="1417" w:type="dxa"/>
            <w:vAlign w:val="center"/>
          </w:tcPr>
          <w:p w:rsidR="004E0791" w:rsidRPr="00D52E78" w:rsidRDefault="004E0791" w:rsidP="004B2E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16.025</w:t>
            </w:r>
          </w:p>
        </w:tc>
        <w:tc>
          <w:tcPr>
            <w:tcW w:w="10064" w:type="dxa"/>
            <w:vAlign w:val="center"/>
          </w:tcPr>
          <w:p w:rsidR="004E0791" w:rsidRPr="00D52E78" w:rsidRDefault="004E0791" w:rsidP="004B2E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Организатор строительного производства</w:t>
            </w:r>
          </w:p>
        </w:tc>
        <w:tc>
          <w:tcPr>
            <w:tcW w:w="1843" w:type="dxa"/>
            <w:vAlign w:val="center"/>
          </w:tcPr>
          <w:p w:rsidR="004E0791" w:rsidRPr="00D52E78" w:rsidRDefault="004E0791" w:rsidP="004B2E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N 930н</w:t>
            </w:r>
          </w:p>
        </w:tc>
        <w:tc>
          <w:tcPr>
            <w:tcW w:w="1985" w:type="dxa"/>
            <w:vAlign w:val="center"/>
          </w:tcPr>
          <w:p w:rsidR="004E0791" w:rsidRPr="00D52E78" w:rsidRDefault="004E0791" w:rsidP="004B2E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21 ноября 2014</w:t>
            </w:r>
          </w:p>
        </w:tc>
      </w:tr>
      <w:tr w:rsidR="004E0791" w:rsidRPr="00E077F5" w:rsidTr="00D2290B">
        <w:trPr>
          <w:trHeight w:val="340"/>
        </w:trPr>
        <w:tc>
          <w:tcPr>
            <w:tcW w:w="1417" w:type="dxa"/>
            <w:vAlign w:val="center"/>
          </w:tcPr>
          <w:p w:rsidR="004E0791" w:rsidRPr="00D52E78" w:rsidRDefault="004E0791" w:rsidP="004B2E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16.112</w:t>
            </w:r>
          </w:p>
        </w:tc>
        <w:tc>
          <w:tcPr>
            <w:tcW w:w="10064" w:type="dxa"/>
            <w:vAlign w:val="center"/>
          </w:tcPr>
          <w:p w:rsidR="004E0791" w:rsidRPr="00D52E78" w:rsidRDefault="004E0791" w:rsidP="004B2E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 xml:space="preserve">Специалист в области </w:t>
            </w:r>
            <w:proofErr w:type="spellStart"/>
            <w:r w:rsidRPr="00D52E78">
              <w:rPr>
                <w:rFonts w:ascii="Times New Roman" w:eastAsia="Calibri" w:hAnsi="Times New Roman" w:cs="Times New Roman"/>
              </w:rPr>
              <w:t>энергоменеджмента</w:t>
            </w:r>
            <w:proofErr w:type="spellEnd"/>
            <w:r w:rsidRPr="00D52E78">
              <w:rPr>
                <w:rFonts w:ascii="Times New Roman" w:eastAsia="Calibri" w:hAnsi="Times New Roman" w:cs="Times New Roman"/>
              </w:rPr>
              <w:t xml:space="preserve"> в строительной сфере</w:t>
            </w:r>
          </w:p>
        </w:tc>
        <w:tc>
          <w:tcPr>
            <w:tcW w:w="1843" w:type="dxa"/>
            <w:vAlign w:val="center"/>
          </w:tcPr>
          <w:p w:rsidR="004E0791" w:rsidRPr="00D52E78" w:rsidRDefault="004E0791" w:rsidP="004B2E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N 216н</w:t>
            </w:r>
          </w:p>
        </w:tc>
        <w:tc>
          <w:tcPr>
            <w:tcW w:w="1985" w:type="dxa"/>
            <w:vAlign w:val="center"/>
          </w:tcPr>
          <w:p w:rsidR="004E0791" w:rsidRPr="00D52E78" w:rsidRDefault="004E0791" w:rsidP="004B2E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E78">
              <w:rPr>
                <w:rFonts w:ascii="Times New Roman" w:eastAsia="Calibri" w:hAnsi="Times New Roman" w:cs="Times New Roman"/>
              </w:rPr>
              <w:t>1 марта 2017</w:t>
            </w: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4E0791" w:rsidTr="00D2290B">
        <w:trPr>
          <w:trHeight w:val="340"/>
        </w:trPr>
        <w:tc>
          <w:tcPr>
            <w:tcW w:w="7479" w:type="dxa"/>
            <w:vAlign w:val="center"/>
          </w:tcPr>
          <w:p w:rsidR="004E0791" w:rsidRPr="00FE100B" w:rsidRDefault="004E0791" w:rsidP="004B2E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100B">
              <w:rPr>
                <w:rFonts w:ascii="Times New Roman" w:eastAsia="Calibri" w:hAnsi="Times New Roman" w:cs="Times New Roman"/>
              </w:rPr>
              <w:t>организационно - управленческий</w:t>
            </w:r>
          </w:p>
        </w:tc>
      </w:tr>
    </w:tbl>
    <w:p w:rsidR="00D2290B" w:rsidRDefault="00D2290B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4E0791" w:rsidRDefault="004E079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135CA5">
        <w:trPr>
          <w:cantSplit/>
          <w:trHeight w:val="227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135CA5">
        <w:trPr>
          <w:cantSplit/>
          <w:trHeight w:val="624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135CA5">
        <w:trPr>
          <w:trHeight w:val="227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35CA5" w:rsidRDefault="00135CA5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8F4" w:rsidRPr="00135CA5" w:rsidRDefault="001E68F4" w:rsidP="00135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35CA5" w:rsidRPr="00135CA5" w:rsidRDefault="00135CA5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2693"/>
        <w:gridCol w:w="1985"/>
        <w:gridCol w:w="989"/>
        <w:gridCol w:w="709"/>
      </w:tblGrid>
      <w:tr w:rsidR="0092065E" w:rsidRPr="00F31BD0" w:rsidTr="00135CA5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693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135CA5">
        <w:trPr>
          <w:cantSplit/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4/6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  <w:r w:rsidR="00E63B96">
              <w:rPr>
                <w:rFonts w:ascii="Times New Roman" w:hAnsi="Times New Roman"/>
                <w:sz w:val="20"/>
                <w:szCs w:val="20"/>
              </w:rPr>
              <w:t>3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35CA5" w:rsidRPr="00F31BD0" w:rsidTr="00135CA5">
        <w:trPr>
          <w:trHeight w:val="227"/>
        </w:trPr>
        <w:tc>
          <w:tcPr>
            <w:tcW w:w="817" w:type="dxa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1681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135CA5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4/6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tbl>
      <w:tblPr>
        <w:tblpPr w:leftFromText="180" w:rightFromText="180" w:vertAnchor="text" w:horzAnchor="margin" w:tblpY="16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205327" w:rsidRPr="00D4628D" w:rsidTr="00205327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Обозначения</w:t>
            </w: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205327" w:rsidRPr="00D4628D" w:rsidTr="00205327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5327" w:rsidRPr="00D4628D" w:rsidTr="00205327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5327" w:rsidRPr="00135CA5" w:rsidRDefault="00205327" w:rsidP="0092065E">
      <w:pPr>
        <w:spacing w:after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Style w:val="a3"/>
        <w:tblW w:w="16121" w:type="dxa"/>
        <w:tblLayout w:type="fixed"/>
        <w:tblLook w:val="04A0"/>
      </w:tblPr>
      <w:tblGrid>
        <w:gridCol w:w="840"/>
        <w:gridCol w:w="252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51"/>
        <w:gridCol w:w="567"/>
        <w:gridCol w:w="987"/>
      </w:tblGrid>
      <w:tr w:rsidR="00175EB7" w:rsidRPr="008A4B97" w:rsidTr="00287530">
        <w:trPr>
          <w:trHeight w:val="283"/>
          <w:tblHeader/>
        </w:trPr>
        <w:tc>
          <w:tcPr>
            <w:tcW w:w="161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EB7" w:rsidRPr="00175EB7" w:rsidRDefault="00175EB7" w:rsidP="0017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AA0F8B" w:rsidRPr="008A4B97" w:rsidTr="00ED1D22">
        <w:trPr>
          <w:trHeight w:val="340"/>
          <w:tblHeader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5044" w:type="dxa"/>
            <w:gridSpan w:val="11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AA0F8B" w:rsidRPr="008A4B97" w:rsidTr="00ED1D22">
        <w:trPr>
          <w:trHeight w:val="454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08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98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ED1D22">
        <w:trPr>
          <w:trHeight w:val="283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618" w:type="dxa"/>
            <w:gridSpan w:val="2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98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ED1D22">
        <w:trPr>
          <w:trHeight w:val="227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08" w:type="dxa"/>
            <w:gridSpan w:val="3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ED1D22">
        <w:trPr>
          <w:trHeight w:val="283"/>
          <w:tblHeader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541" w:type="dxa"/>
            <w:gridSpan w:val="2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D22" w:rsidTr="00ED1D22">
        <w:trPr>
          <w:trHeight w:val="567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ED1D22" w:rsidRPr="001B15F0" w:rsidRDefault="00ED1D22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ED1D22" w:rsidRPr="001B15F0" w:rsidRDefault="00ED1D22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D1D22" w:rsidRPr="001B15F0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ED1D22" w:rsidRPr="001B15F0" w:rsidRDefault="00D969CF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ED1D22" w:rsidRPr="001B15F0" w:rsidRDefault="00D969CF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ED1D22" w:rsidRPr="001B15F0" w:rsidRDefault="00D969CF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ED1D22" w:rsidRPr="001B15F0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6200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ED1D22" w:rsidRPr="001B15F0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  <w:vAlign w:val="center"/>
          </w:tcPr>
          <w:p w:rsidR="00ED1D22" w:rsidRPr="001B15F0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Pr="00191A84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D1D22" w:rsidRPr="00191A84" w:rsidRDefault="00ED1D2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ED1D22" w:rsidRPr="00BD6745" w:rsidRDefault="00ED1D2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Pr="00BD674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ED1D22" w:rsidRPr="00BD674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ED1D22" w:rsidRPr="00BD6745" w:rsidRDefault="00ED1D2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50688" w:rsidRDefault="00ED1D2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ED1D22" w:rsidRPr="00ED1D22" w:rsidRDefault="00ED1D2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</w:tcBorders>
            <w:vAlign w:val="center"/>
          </w:tcPr>
          <w:p w:rsidR="00ED1D22" w:rsidRPr="00ED1D22" w:rsidRDefault="00ED1D2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74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D1D22" w:rsidRPr="00ED1D22" w:rsidRDefault="00ED1D22" w:rsidP="004B2E0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74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(64)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D1D22" w:rsidRDefault="00ED1D22" w:rsidP="00175EB7">
            <w:pPr>
              <w:ind w:left="-57" w:right="-57"/>
              <w:jc w:val="center"/>
            </w:pPr>
          </w:p>
        </w:tc>
      </w:tr>
      <w:tr w:rsidR="00ED1D22" w:rsidTr="00ED1D22">
        <w:trPr>
          <w:trHeight w:val="454"/>
        </w:trPr>
        <w:tc>
          <w:tcPr>
            <w:tcW w:w="840" w:type="dxa"/>
            <w:vAlign w:val="center"/>
          </w:tcPr>
          <w:p w:rsidR="00ED1D22" w:rsidRPr="001B15F0" w:rsidRDefault="00ED1D22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Б1.О</w:t>
            </w:r>
          </w:p>
        </w:tc>
        <w:tc>
          <w:tcPr>
            <w:tcW w:w="2529" w:type="dxa"/>
            <w:vAlign w:val="center"/>
          </w:tcPr>
          <w:p w:rsidR="00ED1D22" w:rsidRPr="001B15F0" w:rsidRDefault="00ED1D22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8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456" w:type="dxa"/>
            <w:vAlign w:val="center"/>
          </w:tcPr>
          <w:p w:rsidR="00ED1D22" w:rsidRPr="009D761D" w:rsidRDefault="00ED1D22" w:rsidP="009C5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C52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42" w:type="dxa"/>
            <w:vAlign w:val="center"/>
          </w:tcPr>
          <w:p w:rsidR="00ED1D22" w:rsidRPr="009D761D" w:rsidRDefault="009C528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03" w:type="dxa"/>
            <w:vAlign w:val="center"/>
          </w:tcPr>
          <w:p w:rsidR="00ED1D22" w:rsidRPr="009D761D" w:rsidRDefault="00ED1D22" w:rsidP="002C52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3408</w:t>
            </w:r>
          </w:p>
        </w:tc>
        <w:tc>
          <w:tcPr>
            <w:tcW w:w="448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9D761D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492" w:type="dxa"/>
            <w:vAlign w:val="center"/>
          </w:tcPr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vAlign w:val="center"/>
          </w:tcPr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D1D22" w:rsidRPr="00191A84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(96)</w:t>
            </w:r>
          </w:p>
        </w:tc>
        <w:tc>
          <w:tcPr>
            <w:tcW w:w="492" w:type="dxa"/>
            <w:vAlign w:val="center"/>
          </w:tcPr>
          <w:p w:rsidR="00ED1D22" w:rsidRPr="00BD674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9 (34)</w:t>
            </w:r>
          </w:p>
        </w:tc>
        <w:tc>
          <w:tcPr>
            <w:tcW w:w="492" w:type="dxa"/>
            <w:vAlign w:val="center"/>
          </w:tcPr>
          <w:p w:rsidR="00ED1D22" w:rsidRPr="00BD674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5 (22)</w:t>
            </w:r>
          </w:p>
        </w:tc>
        <w:tc>
          <w:tcPr>
            <w:tcW w:w="492" w:type="dxa"/>
            <w:vAlign w:val="center"/>
          </w:tcPr>
          <w:p w:rsidR="00ED1D22" w:rsidRPr="00F92A35" w:rsidRDefault="00D969CF" w:rsidP="00D969C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D1D22"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D1D22"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ED1D22" w:rsidRPr="00ED1D22" w:rsidRDefault="00D969CF" w:rsidP="00D969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D1D22"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D1D22"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1" w:type="dxa"/>
            <w:gridSpan w:val="2"/>
            <w:vAlign w:val="center"/>
          </w:tcPr>
          <w:p w:rsidR="00ED1D22" w:rsidRPr="00ED1D22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ED1D22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Default="00ED1D22" w:rsidP="00175EB7">
            <w:pPr>
              <w:ind w:left="-57" w:right="-57"/>
              <w:jc w:val="center"/>
            </w:pPr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270500" w:rsidRDefault="00ED1D22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Б1.О.01</w:t>
            </w:r>
          </w:p>
        </w:tc>
        <w:tc>
          <w:tcPr>
            <w:tcW w:w="2529" w:type="dxa"/>
            <w:vAlign w:val="center"/>
          </w:tcPr>
          <w:p w:rsidR="00ED1D22" w:rsidRPr="00270500" w:rsidRDefault="00ED1D22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64482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425" w:type="dxa"/>
            <w:vAlign w:val="center"/>
          </w:tcPr>
          <w:p w:rsidR="00ED1D22" w:rsidRPr="004B4311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vAlign w:val="center"/>
          </w:tcPr>
          <w:p w:rsidR="00ED1D22" w:rsidRPr="004B4311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ED1D22" w:rsidRPr="004B4311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" w:type="dxa"/>
            <w:vAlign w:val="center"/>
          </w:tcPr>
          <w:p w:rsidR="00ED1D22" w:rsidRPr="004B4311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vAlign w:val="center"/>
          </w:tcPr>
          <w:p w:rsidR="00ED1D22" w:rsidRPr="00FC64E6" w:rsidRDefault="00ED1D22" w:rsidP="008A4B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28" w:type="dxa"/>
            <w:vAlign w:val="center"/>
          </w:tcPr>
          <w:p w:rsidR="00ED1D22" w:rsidRPr="004B4311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ED1D22" w:rsidRPr="004B4311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ED1D22" w:rsidRPr="001471AE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ED1D22" w:rsidRPr="001471AE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ED1D22" w:rsidRPr="001471AE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ED1D22" w:rsidRPr="001471AE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1471AE" w:rsidRDefault="00ED1D22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ED1D22" w:rsidTr="00364482">
        <w:trPr>
          <w:trHeight w:val="283"/>
        </w:trPr>
        <w:tc>
          <w:tcPr>
            <w:tcW w:w="840" w:type="dxa"/>
            <w:vMerge w:val="restart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D969CF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1D22">
              <w:rPr>
                <w:rFonts w:ascii="Times New Roman" w:hAnsi="Times New Roman" w:cs="Times New Roman"/>
                <w:sz w:val="18"/>
                <w:szCs w:val="18"/>
              </w:rPr>
              <w:t>(12)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1D22" w:rsidTr="00ED1D22">
        <w:trPr>
          <w:trHeight w:val="225"/>
        </w:trPr>
        <w:tc>
          <w:tcPr>
            <w:tcW w:w="840" w:type="dxa"/>
            <w:vMerge/>
            <w:vAlign w:val="center"/>
          </w:tcPr>
          <w:p w:rsidR="00ED1D22" w:rsidRDefault="00ED1D22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75EB7">
            <w:pPr>
              <w:ind w:left="-57" w:right="-57"/>
              <w:jc w:val="center"/>
            </w:pPr>
          </w:p>
        </w:tc>
      </w:tr>
      <w:tr w:rsidR="00ED1D22" w:rsidTr="00ED1D22">
        <w:trPr>
          <w:trHeight w:val="227"/>
        </w:trPr>
        <w:tc>
          <w:tcPr>
            <w:tcW w:w="840" w:type="dxa"/>
            <w:vMerge/>
            <w:vAlign w:val="center"/>
          </w:tcPr>
          <w:p w:rsidR="00ED1D22" w:rsidRDefault="00ED1D22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ED1D22" w:rsidRPr="00654485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75EB7">
            <w:pPr>
              <w:ind w:left="-57" w:right="-57"/>
              <w:jc w:val="center"/>
            </w:pPr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Б1.О.03</w:t>
            </w:r>
          </w:p>
        </w:tc>
        <w:tc>
          <w:tcPr>
            <w:tcW w:w="2529" w:type="dxa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25" w:type="dxa"/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4B431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28" w:type="dxa"/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DF0087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Б1.О.04</w:t>
            </w:r>
          </w:p>
        </w:tc>
        <w:tc>
          <w:tcPr>
            <w:tcW w:w="2529" w:type="dxa"/>
            <w:vAlign w:val="center"/>
          </w:tcPr>
          <w:p w:rsidR="00ED1D22" w:rsidRPr="00DF0087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DF0087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Б1.О.05</w:t>
            </w:r>
          </w:p>
        </w:tc>
        <w:tc>
          <w:tcPr>
            <w:tcW w:w="2529" w:type="dxa"/>
            <w:vAlign w:val="center"/>
          </w:tcPr>
          <w:p w:rsidR="00ED1D22" w:rsidRPr="00DF0087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2 Р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ED1D22" w:rsidRPr="00DF0087" w:rsidRDefault="00ED1D22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DF0087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Б1.О.06</w:t>
            </w:r>
          </w:p>
        </w:tc>
        <w:tc>
          <w:tcPr>
            <w:tcW w:w="2529" w:type="dxa"/>
            <w:vAlign w:val="center"/>
          </w:tcPr>
          <w:p w:rsidR="00ED1D22" w:rsidRPr="00DF0087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425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DF0087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DF0087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Б1.О.07</w:t>
            </w:r>
          </w:p>
        </w:tc>
        <w:tc>
          <w:tcPr>
            <w:tcW w:w="2529" w:type="dxa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425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C02CAA" w:rsidRDefault="00ED1D22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</w:p>
        </w:tc>
      </w:tr>
      <w:tr w:rsidR="00ED1D22" w:rsidTr="00364482">
        <w:trPr>
          <w:trHeight w:val="283"/>
        </w:trPr>
        <w:tc>
          <w:tcPr>
            <w:tcW w:w="840" w:type="dxa"/>
            <w:vMerge w:val="restart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Б1.О.08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ED1D22" w:rsidTr="00ED1D22">
        <w:trPr>
          <w:trHeight w:val="225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ED1D22">
        <w:trPr>
          <w:trHeight w:val="227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ED1D22">
        <w:trPr>
          <w:trHeight w:val="340"/>
        </w:trPr>
        <w:tc>
          <w:tcPr>
            <w:tcW w:w="840" w:type="dxa"/>
            <w:vMerge w:val="restart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Б1.О.09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ED1D22" w:rsidTr="00ED1D22">
        <w:trPr>
          <w:trHeight w:val="225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ED1D22">
        <w:trPr>
          <w:trHeight w:val="227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364482">
        <w:trPr>
          <w:trHeight w:val="283"/>
        </w:trPr>
        <w:tc>
          <w:tcPr>
            <w:tcW w:w="840" w:type="dxa"/>
            <w:vMerge w:val="restart"/>
            <w:vAlign w:val="center"/>
          </w:tcPr>
          <w:p w:rsidR="00ED1D22" w:rsidRPr="00270500" w:rsidRDefault="00ED1D22" w:rsidP="00175EB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ED1D22" w:rsidRPr="00D45E53" w:rsidRDefault="00ED1D22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1D22" w:rsidTr="00ED1D22">
        <w:trPr>
          <w:trHeight w:val="225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ED1D22">
        <w:trPr>
          <w:trHeight w:val="227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ED1D22">
        <w:trPr>
          <w:trHeight w:val="340"/>
        </w:trPr>
        <w:tc>
          <w:tcPr>
            <w:tcW w:w="840" w:type="dxa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2529" w:type="dxa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D1D22" w:rsidRPr="00FC64E6" w:rsidRDefault="00ED1D22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vAlign w:val="center"/>
          </w:tcPr>
          <w:p w:rsidR="00ED1D22" w:rsidRPr="001471AE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ED1D22" w:rsidTr="00ED1D22">
        <w:trPr>
          <w:trHeight w:val="340"/>
        </w:trPr>
        <w:tc>
          <w:tcPr>
            <w:tcW w:w="840" w:type="dxa"/>
            <w:vMerge w:val="restart"/>
            <w:vAlign w:val="center"/>
          </w:tcPr>
          <w:p w:rsidR="00ED1D22" w:rsidRPr="00270500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ED1D22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ED1D22" w:rsidRPr="001471AE" w:rsidRDefault="00ED1D2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ED1D22" w:rsidRPr="00D45E53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ED1D22" w:rsidTr="00ED1D22">
        <w:trPr>
          <w:trHeight w:val="225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ED1D22" w:rsidTr="00ED1D22">
        <w:trPr>
          <w:trHeight w:val="227"/>
        </w:trPr>
        <w:tc>
          <w:tcPr>
            <w:tcW w:w="840" w:type="dxa"/>
            <w:vMerge/>
            <w:vAlign w:val="center"/>
          </w:tcPr>
          <w:p w:rsidR="00ED1D22" w:rsidRDefault="00ED1D2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ED1D22" w:rsidRPr="00CA7AF1" w:rsidRDefault="00ED1D22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ED1D22" w:rsidRPr="00FC64E6" w:rsidRDefault="00ED1D2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ED1D22" w:rsidRPr="00476880" w:rsidRDefault="00ED1D22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D1D22" w:rsidRPr="00F92A35" w:rsidRDefault="00ED1D2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ED1D22" w:rsidRDefault="00ED1D22" w:rsidP="001E68F4">
            <w:pPr>
              <w:ind w:left="-57" w:right="-57"/>
              <w:jc w:val="center"/>
            </w:pP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Б1.О.13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</w:t>
            </w:r>
            <w:r w:rsidR="006A7713">
              <w:rPr>
                <w:rFonts w:ascii="Times New Roman" w:hAnsi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 xml:space="preserve">РР, </w:t>
            </w: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86136F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86136F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86136F" w:rsidP="002A4DF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8613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4(</w:t>
            </w:r>
            <w:r w:rsidR="008613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9862F4" w:rsidRDefault="004B2E02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529" w:type="dxa"/>
            <w:vAlign w:val="center"/>
          </w:tcPr>
          <w:p w:rsidR="004B2E02" w:rsidRPr="00626036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425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502755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9862F4" w:rsidRDefault="004B2E02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529" w:type="dxa"/>
            <w:vAlign w:val="center"/>
          </w:tcPr>
          <w:p w:rsidR="004B2E02" w:rsidRPr="00626036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425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502755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A35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9862F4" w:rsidRDefault="004B2E02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529" w:type="dxa"/>
            <w:vAlign w:val="center"/>
          </w:tcPr>
          <w:p w:rsidR="004B2E02" w:rsidRPr="009862F4" w:rsidRDefault="004B2E02" w:rsidP="001E68F4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vAlign w:val="center"/>
          </w:tcPr>
          <w:p w:rsidR="004B2E02" w:rsidRPr="00B86944" w:rsidRDefault="004B2E0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4B2E02" w:rsidRPr="00B86944" w:rsidRDefault="00D969CF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  <w:vAlign w:val="center"/>
          </w:tcPr>
          <w:p w:rsidR="004B2E02" w:rsidRPr="00B86944" w:rsidRDefault="00D969CF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B86944" w:rsidRDefault="00D969CF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B2E02" w:rsidRPr="00B86944" w:rsidRDefault="004B2E0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B86944" w:rsidRDefault="004B2E0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4B2E02" w:rsidRPr="00B86944" w:rsidRDefault="004B2E0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456" w:type="dxa"/>
            <w:vAlign w:val="center"/>
          </w:tcPr>
          <w:p w:rsidR="004B2E02" w:rsidRPr="00B86944" w:rsidRDefault="009C5282" w:rsidP="009C52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</w:p>
        </w:tc>
        <w:tc>
          <w:tcPr>
            <w:tcW w:w="528" w:type="dxa"/>
            <w:vAlign w:val="center"/>
          </w:tcPr>
          <w:p w:rsidR="004B2E02" w:rsidRPr="00B86944" w:rsidRDefault="004B2E0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B86944" w:rsidRDefault="009C528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03" w:type="dxa"/>
            <w:vAlign w:val="center"/>
          </w:tcPr>
          <w:p w:rsidR="004B2E02" w:rsidRPr="00B86944" w:rsidRDefault="009C5282" w:rsidP="001E6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</w:t>
            </w:r>
          </w:p>
        </w:tc>
        <w:tc>
          <w:tcPr>
            <w:tcW w:w="448" w:type="dxa"/>
            <w:vAlign w:val="center"/>
          </w:tcPr>
          <w:p w:rsidR="004B2E02" w:rsidRPr="00B86944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B86944" w:rsidRDefault="009C5282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B2E02" w:rsidRPr="00191A84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492" w:type="dxa"/>
            <w:vAlign w:val="center"/>
          </w:tcPr>
          <w:p w:rsidR="004B2E02" w:rsidRPr="00BD6745" w:rsidRDefault="004B2E02" w:rsidP="00D969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12 (</w:t>
            </w:r>
            <w:r w:rsidR="00D969CF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B2E02" w:rsidRPr="00BD674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13 (72)</w:t>
            </w:r>
          </w:p>
        </w:tc>
        <w:tc>
          <w:tcPr>
            <w:tcW w:w="492" w:type="dxa"/>
            <w:vAlign w:val="center"/>
          </w:tcPr>
          <w:p w:rsidR="004B2E02" w:rsidRPr="00BD674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B2E02" w:rsidRPr="00BD6745" w:rsidRDefault="004B2E0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B2E02" w:rsidRPr="00ED1D22" w:rsidRDefault="004B2E0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ED1D22" w:rsidRDefault="004B2E02" w:rsidP="004506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450688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4B2E02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4B2E02" w:rsidRPr="00ED1D22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(64)</w:t>
            </w:r>
          </w:p>
        </w:tc>
        <w:tc>
          <w:tcPr>
            <w:tcW w:w="987" w:type="dxa"/>
            <w:vAlign w:val="center"/>
          </w:tcPr>
          <w:p w:rsidR="004B2E02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9862F4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529" w:type="dxa"/>
            <w:vAlign w:val="center"/>
          </w:tcPr>
          <w:p w:rsidR="004B2E02" w:rsidRPr="00626036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25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502755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5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8" w:type="dxa"/>
            <w:vAlign w:val="center"/>
          </w:tcPr>
          <w:p w:rsidR="004B2E02" w:rsidRPr="00626036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0(4)</w:t>
            </w: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Основы ценообразования и сметного нормирования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Регулирование инвестиционно-строительной деятельности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hAnsi="Times New Roman"/>
                <w:sz w:val="16"/>
                <w:szCs w:val="16"/>
              </w:rPr>
              <w:t>, Т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8647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4(24)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Исследование рынка недвижимости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Организация изыскательских работ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4B2E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4B2E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4B2E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.В.06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Территориально-пространственное развитие объектов недвижимости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AD1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AD1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05F3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5(20)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Основы инвестиционно-строительной деятельности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AD1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05F3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5(20)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.В.09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РР, Т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3(20)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.В.10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Управление объектами недвижимости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3(20)</w:t>
            </w: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.В.11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8"/>
              </w:rPr>
              <w:t>Управление проектами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.В.12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8"/>
              </w:rPr>
              <w:t>Основы контроля технического состояния объектов недвижимости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.В.13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Основы гражданского и земельного жилищного законодательства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2437E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3(16)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ММ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.В.14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Финансы, денежное обращение и ипотека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РР, Т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05F3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2(12)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.В.15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РР, Т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4B2E02" w:rsidRPr="00DF0087" w:rsidRDefault="00C6535B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2(12)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.В.16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Оценка машин, оборудования и нематериальных активов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2437E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.В.17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и ТЭАД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РР, Т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2437E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4(20)</w:t>
            </w: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.В.18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Основы маркетинга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2437E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3(16)</w:t>
            </w: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.В.19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Основы оценки недвижимого имущества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567" w:type="dxa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hAnsi="Times New Roman"/>
                <w:sz w:val="20"/>
                <w:szCs w:val="20"/>
              </w:rPr>
              <w:t>.В.20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F0087">
              <w:rPr>
                <w:rFonts w:ascii="Times New Roman" w:hAnsi="Times New Roman"/>
                <w:color w:val="000000"/>
                <w:sz w:val="20"/>
                <w:szCs w:val="20"/>
              </w:rPr>
              <w:t>Оценка стоимости предприятия (бизнеса)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087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4B2E02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5(24)</w:t>
            </w:r>
          </w:p>
        </w:tc>
        <w:tc>
          <w:tcPr>
            <w:tcW w:w="987" w:type="dxa"/>
            <w:vAlign w:val="center"/>
          </w:tcPr>
          <w:p w:rsidR="004B2E02" w:rsidRPr="00DF0087" w:rsidRDefault="004B2E02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087">
              <w:rPr>
                <w:rFonts w:ascii="Times New Roman" w:hAnsi="Times New Roman"/>
                <w:sz w:val="18"/>
                <w:szCs w:val="18"/>
              </w:rPr>
              <w:t>ЭУН</w:t>
            </w:r>
          </w:p>
        </w:tc>
      </w:tr>
      <w:tr w:rsidR="004B2E02" w:rsidTr="00ED1D22">
        <w:trPr>
          <w:trHeight w:val="340"/>
        </w:trPr>
        <w:tc>
          <w:tcPr>
            <w:tcW w:w="840" w:type="dxa"/>
            <w:vAlign w:val="center"/>
          </w:tcPr>
          <w:p w:rsidR="004B2E02" w:rsidRPr="00DF0087" w:rsidRDefault="004B2E02" w:rsidP="00C6535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529" w:type="dxa"/>
            <w:vAlign w:val="center"/>
          </w:tcPr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425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6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456" w:type="dxa"/>
            <w:vAlign w:val="center"/>
          </w:tcPr>
          <w:p w:rsidR="004B2E02" w:rsidRPr="00DF0087" w:rsidRDefault="009C528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8" w:type="dxa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B2E02" w:rsidRPr="00DF0087" w:rsidRDefault="009C528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03" w:type="dxa"/>
            <w:vAlign w:val="center"/>
          </w:tcPr>
          <w:p w:rsidR="004B2E02" w:rsidRPr="00DF0087" w:rsidRDefault="009C528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448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B2E02" w:rsidRPr="00DF0087" w:rsidRDefault="009C5282" w:rsidP="001217B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50688" w:rsidRPr="00DF0087" w:rsidRDefault="00450688" w:rsidP="0045068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  <w:p w:rsidR="004B2E02" w:rsidRPr="00DF0087" w:rsidRDefault="00450688" w:rsidP="0045068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(16)</w:t>
            </w:r>
          </w:p>
        </w:tc>
        <w:tc>
          <w:tcPr>
            <w:tcW w:w="541" w:type="dxa"/>
            <w:gridSpan w:val="2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67" w:type="dxa"/>
            <w:vAlign w:val="center"/>
          </w:tcPr>
          <w:p w:rsidR="004B2E02" w:rsidRPr="00DF0087" w:rsidRDefault="004B2E02" w:rsidP="00ED1D22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  <w:p w:rsidR="004B2E02" w:rsidRPr="00DF0087" w:rsidRDefault="004B2E02" w:rsidP="00ED1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(20)</w:t>
            </w:r>
          </w:p>
        </w:tc>
        <w:tc>
          <w:tcPr>
            <w:tcW w:w="987" w:type="dxa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E02" w:rsidTr="00B53074">
        <w:trPr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.В.ДВ.01.01 </w:t>
            </w:r>
          </w:p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Социальная адаптация лиц с ограниченными возможностями в условиях профессиональной деятельности </w:t>
            </w:r>
          </w:p>
        </w:tc>
        <w:tc>
          <w:tcPr>
            <w:tcW w:w="425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B2E02" w:rsidRPr="00DF0087" w:rsidRDefault="00450688" w:rsidP="009E16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F0087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DF0087">
              <w:rPr>
                <w:rFonts w:ascii="Times New Roman" w:eastAsia="Calibri" w:hAnsi="Times New Roman" w:cs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Merge w:val="restart"/>
            <w:vAlign w:val="center"/>
          </w:tcPr>
          <w:p w:rsidR="004B2E02" w:rsidRPr="00DF0087" w:rsidRDefault="004B2E02" w:rsidP="002A4D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48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4B2E02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50688" w:rsidP="00305F3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3(16)</w:t>
            </w:r>
          </w:p>
        </w:tc>
        <w:tc>
          <w:tcPr>
            <w:tcW w:w="541" w:type="dxa"/>
            <w:gridSpan w:val="2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ЭПС</w:t>
            </w:r>
          </w:p>
        </w:tc>
      </w:tr>
      <w:tr w:rsidR="004B2E02" w:rsidTr="00B53074">
        <w:trPr>
          <w:trHeight w:val="340"/>
        </w:trPr>
        <w:tc>
          <w:tcPr>
            <w:tcW w:w="840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.В.ДВ.01.02</w:t>
            </w:r>
            <w:r w:rsidRPr="00DF0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на строительной площадке</w:t>
            </w:r>
          </w:p>
        </w:tc>
        <w:tc>
          <w:tcPr>
            <w:tcW w:w="425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2E02" w:rsidTr="00B53074">
        <w:trPr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.В.ДВ.02.01 </w:t>
            </w:r>
            <w:r w:rsidRPr="00DF008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кадастр</w:t>
            </w:r>
          </w:p>
        </w:tc>
        <w:tc>
          <w:tcPr>
            <w:tcW w:w="425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87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48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3(20)</w:t>
            </w:r>
          </w:p>
        </w:tc>
        <w:tc>
          <w:tcPr>
            <w:tcW w:w="987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ЭУН</w:t>
            </w:r>
          </w:p>
        </w:tc>
      </w:tr>
      <w:tr w:rsidR="004B2E02" w:rsidTr="00B53074">
        <w:trPr>
          <w:trHeight w:val="340"/>
        </w:trPr>
        <w:tc>
          <w:tcPr>
            <w:tcW w:w="840" w:type="dxa"/>
            <w:vMerge/>
            <w:textDirection w:val="btLr"/>
            <w:vAlign w:val="center"/>
          </w:tcPr>
          <w:p w:rsidR="004B2E02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B2E02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2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.В.ДВ.02.02</w:t>
            </w:r>
            <w:r w:rsidRPr="00BB2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судебной строительно-технической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A30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экспертизы</w:t>
            </w:r>
          </w:p>
        </w:tc>
        <w:tc>
          <w:tcPr>
            <w:tcW w:w="425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B2E02" w:rsidRPr="00132EE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4B2E02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E02" w:rsidTr="00B53074">
        <w:trPr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.В.ДВ.03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B2E02" w:rsidRPr="00DF0087" w:rsidRDefault="004B2E02" w:rsidP="001217B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F0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.В.ДВ.03.01 </w:t>
            </w:r>
            <w:r w:rsidRPr="00DF0087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DF0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кологическая экспертиза</w:t>
            </w:r>
            <w:r w:rsidRPr="00DF008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DF0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инвестиционно-строительных</w:t>
            </w:r>
            <w:proofErr w:type="spellEnd"/>
            <w:r w:rsidRPr="00DF0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  <w:r w:rsidRPr="00DF0087">
              <w:rPr>
                <w:rFonts w:ascii="Calibri" w:eastAsia="Calibri" w:hAnsi="Calibri" w:cs="Times New Roman"/>
                <w:color w:val="000000"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4B2E02" w:rsidRPr="00DF0087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0087">
              <w:rPr>
                <w:rFonts w:ascii="Times New Roman" w:eastAsia="Calibri" w:hAnsi="Times New Roman" w:cs="Times New Roman"/>
                <w:sz w:val="16"/>
                <w:szCs w:val="16"/>
              </w:rPr>
              <w:t>РР, Т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4B2E02" w:rsidRPr="00DF0087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B2E02" w:rsidRPr="00DF0087" w:rsidRDefault="004B2E02" w:rsidP="002626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4B2E02" w:rsidRPr="00DF0087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567" w:type="dxa"/>
            <w:vMerge w:val="restart"/>
            <w:vAlign w:val="center"/>
          </w:tcPr>
          <w:p w:rsidR="004B2E02" w:rsidRPr="00DF0087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4B2E02" w:rsidRPr="00DF0087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87">
              <w:rPr>
                <w:rFonts w:ascii="Times New Roman" w:eastAsia="Calibri" w:hAnsi="Times New Roman" w:cs="Times New Roman"/>
                <w:sz w:val="18"/>
                <w:szCs w:val="18"/>
              </w:rPr>
              <w:t>ММ</w:t>
            </w:r>
          </w:p>
        </w:tc>
      </w:tr>
      <w:tr w:rsidR="004B2E02" w:rsidTr="00B53074">
        <w:trPr>
          <w:trHeight w:val="340"/>
        </w:trPr>
        <w:tc>
          <w:tcPr>
            <w:tcW w:w="840" w:type="dxa"/>
            <w:vMerge/>
            <w:vAlign w:val="center"/>
          </w:tcPr>
          <w:p w:rsidR="004B2E02" w:rsidRDefault="004B2E02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B2E02" w:rsidRDefault="004B2E02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B2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.В.ДВ.03.02</w:t>
            </w:r>
            <w:r w:rsidRPr="00BB2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A30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 ресурсосбережения в строительстве и городском хозяйстве</w:t>
            </w:r>
          </w:p>
        </w:tc>
        <w:tc>
          <w:tcPr>
            <w:tcW w:w="425" w:type="dxa"/>
            <w:vMerge/>
            <w:vAlign w:val="center"/>
          </w:tcPr>
          <w:p w:rsidR="004B2E02" w:rsidRPr="00626036" w:rsidRDefault="004B2E02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4B2E02" w:rsidRPr="00BB2C32" w:rsidRDefault="004B2E02" w:rsidP="001217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4B2E02" w:rsidRPr="00BB2C32" w:rsidRDefault="004B2E02" w:rsidP="001217B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B2E02" w:rsidRPr="00F92A35" w:rsidRDefault="004B2E02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4B2E02" w:rsidRDefault="004B2E02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63C5" w:rsidRDefault="003163C5" w:rsidP="002401DD">
      <w:pPr>
        <w:spacing w:after="0"/>
      </w:pPr>
    </w:p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C52DD" w:rsidRPr="008A4B97" w:rsidTr="002C52DD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2DD" w:rsidRPr="00175EB7" w:rsidRDefault="002C52DD" w:rsidP="003A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C52DD" w:rsidRPr="008A4B97" w:rsidTr="002C52D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C52DD" w:rsidRPr="008A4B97" w:rsidTr="002C52DD">
        <w:trPr>
          <w:trHeight w:val="454"/>
        </w:trPr>
        <w:tc>
          <w:tcPr>
            <w:tcW w:w="1101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C52DD" w:rsidRPr="008A4B97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27"/>
        </w:trPr>
        <w:tc>
          <w:tcPr>
            <w:tcW w:w="1101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2C52DD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E706A2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2C52D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ЭУН</w:t>
            </w:r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AA045B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ЭУН</w:t>
            </w:r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ЭУН</w:t>
            </w:r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ЭУН</w:t>
            </w:r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D13C9D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D13C9D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D13C9D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D13C9D" w:rsidRDefault="00C1451D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451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C1451D" w:rsidRPr="00F92A35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C1451D" w:rsidRPr="00BB2C32" w:rsidRDefault="00C1451D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1451D" w:rsidRPr="0014600C" w:rsidRDefault="00C1451D" w:rsidP="00CD7A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ЭУН</w:t>
            </w:r>
          </w:p>
        </w:tc>
      </w:tr>
    </w:tbl>
    <w:p w:rsidR="003163C5" w:rsidRDefault="003163C5"/>
    <w:p w:rsidR="003163C5" w:rsidRDefault="003163C5"/>
    <w:p w:rsidR="00CB7F98" w:rsidRDefault="00CB7F98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87530" w:rsidRPr="008A4B97" w:rsidTr="003A4231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530" w:rsidRPr="00175EB7" w:rsidRDefault="00287530" w:rsidP="003A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87530" w:rsidRPr="008A4B97" w:rsidTr="003A4231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87530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87530" w:rsidRPr="008A4B97" w:rsidTr="003A4231">
        <w:trPr>
          <w:trHeight w:val="454"/>
        </w:trPr>
        <w:tc>
          <w:tcPr>
            <w:tcW w:w="1101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3A4231">
        <w:trPr>
          <w:trHeight w:val="283"/>
        </w:trPr>
        <w:tc>
          <w:tcPr>
            <w:tcW w:w="1101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87530" w:rsidRPr="008A4B97" w:rsidRDefault="00287530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3A4231">
        <w:trPr>
          <w:trHeight w:val="227"/>
        </w:trPr>
        <w:tc>
          <w:tcPr>
            <w:tcW w:w="1101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3A4231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287530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6200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B15F0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93DDC" w:rsidRPr="00191A84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A93DDC" w:rsidRPr="00BD6745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BD6745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A93DDC" w:rsidRPr="00BD6745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BD6745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 w:rsidRPr="00BD67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A93DDC" w:rsidRPr="00ED1D22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ED1D22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ED1D22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D1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(64)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287530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D5A2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D5A22" w:rsidRDefault="00A93DDC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(96)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9 (34)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5 (22)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7 (28)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 (10)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287530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D5A2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D5A22" w:rsidRDefault="00A93DDC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2792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12 (68)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13 (72)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(56)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17 (88)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18 (96)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93DDC" w:rsidRPr="00A93DDC" w:rsidRDefault="00A93DDC" w:rsidP="00CD7A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DC">
              <w:rPr>
                <w:rFonts w:ascii="Times New Roman" w:hAnsi="Times New Roman" w:cs="Times New Roman"/>
                <w:sz w:val="18"/>
                <w:szCs w:val="18"/>
              </w:rPr>
              <w:t>(64)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287530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BB2C32" w:rsidRDefault="00A93DDC" w:rsidP="003A423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92A35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2C52DD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287530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F117E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92A35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F117E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287530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F117E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92A35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F117E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3A4231">
        <w:trPr>
          <w:trHeight w:val="567"/>
        </w:trPr>
        <w:tc>
          <w:tcPr>
            <w:tcW w:w="1626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A93DDC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D193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D193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AD193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93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F117E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92A35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00602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0060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F92A35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F117E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RPr="004E0791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DDC" w:rsidTr="003A4231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956B57" w:rsidRDefault="00A93DDC" w:rsidP="003A423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C1451D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D07C63" w:rsidRDefault="00A93DDC" w:rsidP="003A42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4E0791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9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DDC" w:rsidRPr="00E706A2" w:rsidRDefault="00A93DDC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F98" w:rsidRDefault="00CB7F98"/>
    <w:p w:rsidR="00CB7F98" w:rsidRDefault="00CB7F98"/>
    <w:tbl>
      <w:tblPr>
        <w:tblStyle w:val="a3"/>
        <w:tblW w:w="16121" w:type="dxa"/>
        <w:tblLayout w:type="fixed"/>
        <w:tblLook w:val="04A0"/>
      </w:tblPr>
      <w:tblGrid>
        <w:gridCol w:w="817"/>
        <w:gridCol w:w="2552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91A84" w:rsidRPr="008A4B97" w:rsidTr="00191A84">
        <w:trPr>
          <w:trHeight w:val="283"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A84" w:rsidRPr="00175EB7" w:rsidRDefault="00191A84" w:rsidP="003A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191A84" w:rsidRPr="008A4B97" w:rsidTr="00191A8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1A84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191A84" w:rsidRPr="008A4B97" w:rsidTr="00191A84">
        <w:trPr>
          <w:trHeight w:val="454"/>
        </w:trPr>
        <w:tc>
          <w:tcPr>
            <w:tcW w:w="817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191A84" w:rsidRPr="008A4B97" w:rsidRDefault="00191A84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27"/>
        </w:trPr>
        <w:tc>
          <w:tcPr>
            <w:tcW w:w="817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3A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191A84">
        <w:trPr>
          <w:trHeight w:val="567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E706A2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</w:t>
            </w:r>
            <w:r w:rsidR="006F78B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водействии идеологии терроризма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4E0791" w:rsidP="003A423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городских территорий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3A423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3A423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E706A2" w:rsidRDefault="004E0791" w:rsidP="003A42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ЭУН</w:t>
            </w:r>
          </w:p>
        </w:tc>
      </w:tr>
    </w:tbl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E5592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0791">
        <w:rPr>
          <w:rFonts w:ascii="Times New Roman" w:eastAsia="Calibri" w:hAnsi="Times New Roman" w:cs="Times New Roman"/>
          <w:sz w:val="24"/>
          <w:szCs w:val="24"/>
        </w:rPr>
        <w:t>Сиразетдинов</w:t>
      </w:r>
      <w:proofErr w:type="spellEnd"/>
      <w:r w:rsidR="004E0791">
        <w:rPr>
          <w:rFonts w:ascii="Times New Roman" w:eastAsia="Calibri" w:hAnsi="Times New Roman" w:cs="Times New Roman"/>
          <w:sz w:val="24"/>
          <w:szCs w:val="24"/>
        </w:rPr>
        <w:t xml:space="preserve"> Р.М.</w:t>
      </w:r>
    </w:p>
    <w:p w:rsidR="0024531F" w:rsidRPr="00C21439" w:rsidRDefault="00A26575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 w:rsidRPr="00C2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0791">
        <w:rPr>
          <w:rFonts w:ascii="Times New Roman" w:eastAsia="Calibri" w:hAnsi="Times New Roman" w:cs="Times New Roman"/>
          <w:sz w:val="24"/>
          <w:szCs w:val="24"/>
        </w:rPr>
        <w:t>Сиразетдинов</w:t>
      </w:r>
      <w:proofErr w:type="spellEnd"/>
      <w:r w:rsidR="004E0791">
        <w:rPr>
          <w:rFonts w:ascii="Times New Roman" w:eastAsia="Calibri" w:hAnsi="Times New Roman" w:cs="Times New Roman"/>
          <w:sz w:val="24"/>
          <w:szCs w:val="24"/>
        </w:rPr>
        <w:t xml:space="preserve"> Р.М.</w:t>
      </w:r>
    </w:p>
    <w:sectPr w:rsidR="0024531F" w:rsidRPr="00C21439" w:rsidSect="00205327">
      <w:footerReference w:type="default" r:id="rId8"/>
      <w:pgSz w:w="16838" w:h="11906" w:orient="landscape"/>
      <w:pgMar w:top="567" w:right="454" w:bottom="567" w:left="45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27" w:rsidRDefault="00A83F27" w:rsidP="002B2AD1">
      <w:pPr>
        <w:spacing w:after="0" w:line="240" w:lineRule="auto"/>
      </w:pPr>
      <w:r>
        <w:separator/>
      </w:r>
    </w:p>
  </w:endnote>
  <w:endnote w:type="continuationSeparator" w:id="0">
    <w:p w:rsidR="00A83F27" w:rsidRDefault="00A83F27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9C5282" w:rsidRDefault="00540C5B">
        <w:pPr>
          <w:pStyle w:val="a8"/>
          <w:jc w:val="right"/>
        </w:pPr>
        <w:fldSimple w:instr=" PAGE   \* MERGEFORMAT ">
          <w:r w:rsidR="006A7713">
            <w:rPr>
              <w:noProof/>
            </w:rPr>
            <w:t>4</w:t>
          </w:r>
        </w:fldSimple>
      </w:p>
    </w:sdtContent>
  </w:sdt>
  <w:p w:rsidR="009C5282" w:rsidRDefault="009C52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27" w:rsidRDefault="00A83F27" w:rsidP="002B2AD1">
      <w:pPr>
        <w:spacing w:after="0" w:line="240" w:lineRule="auto"/>
      </w:pPr>
      <w:r>
        <w:separator/>
      </w:r>
    </w:p>
  </w:footnote>
  <w:footnote w:type="continuationSeparator" w:id="0">
    <w:p w:rsidR="00A83F27" w:rsidRDefault="00A83F27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0C55"/>
    <w:rsid w:val="00035A43"/>
    <w:rsid w:val="00040DFA"/>
    <w:rsid w:val="00051C5F"/>
    <w:rsid w:val="000527B8"/>
    <w:rsid w:val="00053746"/>
    <w:rsid w:val="00057475"/>
    <w:rsid w:val="000600CE"/>
    <w:rsid w:val="00072BB8"/>
    <w:rsid w:val="00087BAD"/>
    <w:rsid w:val="00094C67"/>
    <w:rsid w:val="00095097"/>
    <w:rsid w:val="000A58BB"/>
    <w:rsid w:val="000D0880"/>
    <w:rsid w:val="000E049C"/>
    <w:rsid w:val="000F4FEC"/>
    <w:rsid w:val="00100D32"/>
    <w:rsid w:val="00115D67"/>
    <w:rsid w:val="001170A7"/>
    <w:rsid w:val="0011726B"/>
    <w:rsid w:val="00120AF9"/>
    <w:rsid w:val="001217B9"/>
    <w:rsid w:val="00126041"/>
    <w:rsid w:val="0013414D"/>
    <w:rsid w:val="00135CA5"/>
    <w:rsid w:val="001471AE"/>
    <w:rsid w:val="00164BE7"/>
    <w:rsid w:val="00175EB7"/>
    <w:rsid w:val="00176EA1"/>
    <w:rsid w:val="00180B67"/>
    <w:rsid w:val="00191A84"/>
    <w:rsid w:val="001A1ADE"/>
    <w:rsid w:val="001B15F0"/>
    <w:rsid w:val="001C30B3"/>
    <w:rsid w:val="001E68F4"/>
    <w:rsid w:val="0020084E"/>
    <w:rsid w:val="00205327"/>
    <w:rsid w:val="00206196"/>
    <w:rsid w:val="00217EC7"/>
    <w:rsid w:val="002401DD"/>
    <w:rsid w:val="002437E9"/>
    <w:rsid w:val="0024531F"/>
    <w:rsid w:val="00262616"/>
    <w:rsid w:val="00270500"/>
    <w:rsid w:val="00271516"/>
    <w:rsid w:val="00273E54"/>
    <w:rsid w:val="00287530"/>
    <w:rsid w:val="002A09B1"/>
    <w:rsid w:val="002A4DF6"/>
    <w:rsid w:val="002B0F1D"/>
    <w:rsid w:val="002B2AC8"/>
    <w:rsid w:val="002B2AD1"/>
    <w:rsid w:val="002B6B8D"/>
    <w:rsid w:val="002C1B10"/>
    <w:rsid w:val="002C52DD"/>
    <w:rsid w:val="002E2532"/>
    <w:rsid w:val="003020A2"/>
    <w:rsid w:val="00302A3A"/>
    <w:rsid w:val="00305F39"/>
    <w:rsid w:val="00313BE9"/>
    <w:rsid w:val="003163C5"/>
    <w:rsid w:val="00316525"/>
    <w:rsid w:val="0031768B"/>
    <w:rsid w:val="00327263"/>
    <w:rsid w:val="00331508"/>
    <w:rsid w:val="00340814"/>
    <w:rsid w:val="00355F24"/>
    <w:rsid w:val="00364482"/>
    <w:rsid w:val="00364CC4"/>
    <w:rsid w:val="003710D5"/>
    <w:rsid w:val="003830D1"/>
    <w:rsid w:val="0038502C"/>
    <w:rsid w:val="003A4231"/>
    <w:rsid w:val="003B0F21"/>
    <w:rsid w:val="003B41DE"/>
    <w:rsid w:val="003E7B55"/>
    <w:rsid w:val="003F0C12"/>
    <w:rsid w:val="00404252"/>
    <w:rsid w:val="00411870"/>
    <w:rsid w:val="00423EE4"/>
    <w:rsid w:val="00425027"/>
    <w:rsid w:val="00450688"/>
    <w:rsid w:val="004516C0"/>
    <w:rsid w:val="00456E0D"/>
    <w:rsid w:val="004615C3"/>
    <w:rsid w:val="00461975"/>
    <w:rsid w:val="00464D69"/>
    <w:rsid w:val="004673E4"/>
    <w:rsid w:val="00467FF5"/>
    <w:rsid w:val="00472CA2"/>
    <w:rsid w:val="00476880"/>
    <w:rsid w:val="00492086"/>
    <w:rsid w:val="004A60AE"/>
    <w:rsid w:val="004B1ED1"/>
    <w:rsid w:val="004B2E02"/>
    <w:rsid w:val="004B49BD"/>
    <w:rsid w:val="004D61B9"/>
    <w:rsid w:val="004E0791"/>
    <w:rsid w:val="004F0633"/>
    <w:rsid w:val="004F6143"/>
    <w:rsid w:val="00502755"/>
    <w:rsid w:val="00520516"/>
    <w:rsid w:val="00521B1F"/>
    <w:rsid w:val="0052262D"/>
    <w:rsid w:val="00523EFB"/>
    <w:rsid w:val="00540C5B"/>
    <w:rsid w:val="0054433C"/>
    <w:rsid w:val="00552D3B"/>
    <w:rsid w:val="00575D60"/>
    <w:rsid w:val="005867E8"/>
    <w:rsid w:val="00597BC5"/>
    <w:rsid w:val="005F0DE6"/>
    <w:rsid w:val="006127A8"/>
    <w:rsid w:val="00613F93"/>
    <w:rsid w:val="00621F17"/>
    <w:rsid w:val="00626036"/>
    <w:rsid w:val="00654485"/>
    <w:rsid w:val="0068703F"/>
    <w:rsid w:val="006932CC"/>
    <w:rsid w:val="006A1D3E"/>
    <w:rsid w:val="006A2DA3"/>
    <w:rsid w:val="006A7713"/>
    <w:rsid w:val="006C3760"/>
    <w:rsid w:val="006D1DE9"/>
    <w:rsid w:val="006E19F3"/>
    <w:rsid w:val="006F78BB"/>
    <w:rsid w:val="00716E3C"/>
    <w:rsid w:val="00717991"/>
    <w:rsid w:val="007225C4"/>
    <w:rsid w:val="00723682"/>
    <w:rsid w:val="00735C1E"/>
    <w:rsid w:val="00744068"/>
    <w:rsid w:val="007562A1"/>
    <w:rsid w:val="00771E6A"/>
    <w:rsid w:val="00780FE6"/>
    <w:rsid w:val="00786C6F"/>
    <w:rsid w:val="007A1B59"/>
    <w:rsid w:val="007A53F5"/>
    <w:rsid w:val="007C04BF"/>
    <w:rsid w:val="007C1966"/>
    <w:rsid w:val="007C53CB"/>
    <w:rsid w:val="007E153D"/>
    <w:rsid w:val="007E7634"/>
    <w:rsid w:val="00843C8A"/>
    <w:rsid w:val="00851C57"/>
    <w:rsid w:val="008528FB"/>
    <w:rsid w:val="0086136F"/>
    <w:rsid w:val="00862B29"/>
    <w:rsid w:val="008647FD"/>
    <w:rsid w:val="00880FA4"/>
    <w:rsid w:val="00885A81"/>
    <w:rsid w:val="00886656"/>
    <w:rsid w:val="008910FE"/>
    <w:rsid w:val="008A4B97"/>
    <w:rsid w:val="008C50BC"/>
    <w:rsid w:val="008C59FA"/>
    <w:rsid w:val="008C7B38"/>
    <w:rsid w:val="008D29A7"/>
    <w:rsid w:val="008E405A"/>
    <w:rsid w:val="008F708E"/>
    <w:rsid w:val="00902270"/>
    <w:rsid w:val="0092065E"/>
    <w:rsid w:val="009216E7"/>
    <w:rsid w:val="00922370"/>
    <w:rsid w:val="00924811"/>
    <w:rsid w:val="00924F82"/>
    <w:rsid w:val="00930BD4"/>
    <w:rsid w:val="00941A72"/>
    <w:rsid w:val="00950605"/>
    <w:rsid w:val="00952AEE"/>
    <w:rsid w:val="009563BB"/>
    <w:rsid w:val="00956B57"/>
    <w:rsid w:val="00962A96"/>
    <w:rsid w:val="009635CD"/>
    <w:rsid w:val="00967046"/>
    <w:rsid w:val="009774C3"/>
    <w:rsid w:val="009828B1"/>
    <w:rsid w:val="009862F4"/>
    <w:rsid w:val="00996D46"/>
    <w:rsid w:val="009B5CCC"/>
    <w:rsid w:val="009C5282"/>
    <w:rsid w:val="009D3512"/>
    <w:rsid w:val="009D5A22"/>
    <w:rsid w:val="009D6D43"/>
    <w:rsid w:val="009D761D"/>
    <w:rsid w:val="009E16D2"/>
    <w:rsid w:val="009F01C8"/>
    <w:rsid w:val="009F3483"/>
    <w:rsid w:val="009F4CB8"/>
    <w:rsid w:val="00A00ACA"/>
    <w:rsid w:val="00A050A0"/>
    <w:rsid w:val="00A136A4"/>
    <w:rsid w:val="00A2483F"/>
    <w:rsid w:val="00A26575"/>
    <w:rsid w:val="00A3007D"/>
    <w:rsid w:val="00A453E9"/>
    <w:rsid w:val="00A45D24"/>
    <w:rsid w:val="00A46E49"/>
    <w:rsid w:val="00A50435"/>
    <w:rsid w:val="00A532F1"/>
    <w:rsid w:val="00A558DC"/>
    <w:rsid w:val="00A57403"/>
    <w:rsid w:val="00A60169"/>
    <w:rsid w:val="00A646B3"/>
    <w:rsid w:val="00A74FDC"/>
    <w:rsid w:val="00A83F27"/>
    <w:rsid w:val="00A87E29"/>
    <w:rsid w:val="00A93DDC"/>
    <w:rsid w:val="00A954B7"/>
    <w:rsid w:val="00AA065E"/>
    <w:rsid w:val="00AA0F8B"/>
    <w:rsid w:val="00AB7B6E"/>
    <w:rsid w:val="00AC512E"/>
    <w:rsid w:val="00AD1932"/>
    <w:rsid w:val="00B035F9"/>
    <w:rsid w:val="00B0547A"/>
    <w:rsid w:val="00B05844"/>
    <w:rsid w:val="00B22AB9"/>
    <w:rsid w:val="00B31063"/>
    <w:rsid w:val="00B34FB0"/>
    <w:rsid w:val="00B519F6"/>
    <w:rsid w:val="00B53074"/>
    <w:rsid w:val="00B53806"/>
    <w:rsid w:val="00B540A2"/>
    <w:rsid w:val="00B62DAD"/>
    <w:rsid w:val="00B66753"/>
    <w:rsid w:val="00B7153C"/>
    <w:rsid w:val="00B77DFF"/>
    <w:rsid w:val="00B86944"/>
    <w:rsid w:val="00BA2984"/>
    <w:rsid w:val="00BA2CA7"/>
    <w:rsid w:val="00BA74F2"/>
    <w:rsid w:val="00BB4E2B"/>
    <w:rsid w:val="00BB7877"/>
    <w:rsid w:val="00BC2EDA"/>
    <w:rsid w:val="00BC3B0B"/>
    <w:rsid w:val="00BD2D6E"/>
    <w:rsid w:val="00BD6745"/>
    <w:rsid w:val="00BE4565"/>
    <w:rsid w:val="00BE6450"/>
    <w:rsid w:val="00C02CAA"/>
    <w:rsid w:val="00C1451D"/>
    <w:rsid w:val="00C36C5F"/>
    <w:rsid w:val="00C6535B"/>
    <w:rsid w:val="00C7626B"/>
    <w:rsid w:val="00C828D0"/>
    <w:rsid w:val="00C84A0F"/>
    <w:rsid w:val="00C87F4C"/>
    <w:rsid w:val="00CA0119"/>
    <w:rsid w:val="00CA3A1D"/>
    <w:rsid w:val="00CA7AF1"/>
    <w:rsid w:val="00CB7F98"/>
    <w:rsid w:val="00CC0C34"/>
    <w:rsid w:val="00CC2D77"/>
    <w:rsid w:val="00CD098B"/>
    <w:rsid w:val="00CD55EA"/>
    <w:rsid w:val="00CE2533"/>
    <w:rsid w:val="00D0251F"/>
    <w:rsid w:val="00D07C63"/>
    <w:rsid w:val="00D16650"/>
    <w:rsid w:val="00D20AF3"/>
    <w:rsid w:val="00D22567"/>
    <w:rsid w:val="00D2290B"/>
    <w:rsid w:val="00D45E53"/>
    <w:rsid w:val="00D76165"/>
    <w:rsid w:val="00D969CF"/>
    <w:rsid w:val="00DD49DF"/>
    <w:rsid w:val="00DF0087"/>
    <w:rsid w:val="00DF1B37"/>
    <w:rsid w:val="00DF7646"/>
    <w:rsid w:val="00E00FC2"/>
    <w:rsid w:val="00E104CC"/>
    <w:rsid w:val="00E21AFD"/>
    <w:rsid w:val="00E26F18"/>
    <w:rsid w:val="00E30218"/>
    <w:rsid w:val="00E45978"/>
    <w:rsid w:val="00E55923"/>
    <w:rsid w:val="00E63B96"/>
    <w:rsid w:val="00E646D7"/>
    <w:rsid w:val="00E706A2"/>
    <w:rsid w:val="00E74810"/>
    <w:rsid w:val="00E75017"/>
    <w:rsid w:val="00E869F8"/>
    <w:rsid w:val="00EA2365"/>
    <w:rsid w:val="00EA5B38"/>
    <w:rsid w:val="00EB2742"/>
    <w:rsid w:val="00EB519E"/>
    <w:rsid w:val="00EB7B27"/>
    <w:rsid w:val="00EC6E3B"/>
    <w:rsid w:val="00ED1D22"/>
    <w:rsid w:val="00EE3D0C"/>
    <w:rsid w:val="00EF117E"/>
    <w:rsid w:val="00EF2286"/>
    <w:rsid w:val="00F00602"/>
    <w:rsid w:val="00F01474"/>
    <w:rsid w:val="00F07017"/>
    <w:rsid w:val="00F155E6"/>
    <w:rsid w:val="00F16689"/>
    <w:rsid w:val="00F312BA"/>
    <w:rsid w:val="00F3716C"/>
    <w:rsid w:val="00F44241"/>
    <w:rsid w:val="00F44C3E"/>
    <w:rsid w:val="00F55726"/>
    <w:rsid w:val="00F558BB"/>
    <w:rsid w:val="00F566A1"/>
    <w:rsid w:val="00F600FC"/>
    <w:rsid w:val="00F61897"/>
    <w:rsid w:val="00F62285"/>
    <w:rsid w:val="00F66A4D"/>
    <w:rsid w:val="00F7095B"/>
    <w:rsid w:val="00F9161F"/>
    <w:rsid w:val="00F92A35"/>
    <w:rsid w:val="00F97E38"/>
    <w:rsid w:val="00FA0D9A"/>
    <w:rsid w:val="00FA0DF5"/>
    <w:rsid w:val="00FA4463"/>
    <w:rsid w:val="00FB5469"/>
    <w:rsid w:val="00FC64E6"/>
    <w:rsid w:val="00FD74D0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190C-6AB8-4E7E-ABAD-B842D6BD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11</cp:revision>
  <cp:lastPrinted>2019-04-25T08:37:00Z</cp:lastPrinted>
  <dcterms:created xsi:type="dcterms:W3CDTF">2021-01-15T08:01:00Z</dcterms:created>
  <dcterms:modified xsi:type="dcterms:W3CDTF">2021-04-01T08:05:00Z</dcterms:modified>
</cp:coreProperties>
</file>